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i/>
          <w:iCs/>
          <w:lang w:val="en-US"/>
        </w:rPr>
        <w:t>email</w:t>
      </w:r>
      <w:r>
        <w:rPr>
          <w:lang w:val="en-US"/>
        </w:rPr>
        <w:t>@domain.com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115268986"/>
      <w:bookmarkStart w:id="12" w:name="_Toc402485257"/>
      <w:bookmarkStart w:id="13" w:name="_Toc496080982"/>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 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496080984"/>
      <w:bookmarkStart w:id="19" w:name="_Toc115268988"/>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3887849"/>
      <w:bookmarkStart w:id="24" w:name="_Toc112258667"/>
      <w:bookmarkStart w:id="25" w:name="_Toc115268990"/>
      <w:bookmarkStart w:id="26" w:name="_Toc496081010"/>
      <w:r>
        <w:rPr>
          <w:caps w:val="0"/>
          <w:lang w:val="en-US"/>
        </w:rPr>
        <w:t>PENDAHULUAN</w:t>
      </w:r>
      <w:bookmarkEnd w:id="22"/>
      <w:bookmarkEnd w:id="23"/>
      <w:bookmarkEnd w:id="24"/>
      <w:bookmarkEnd w:id="25"/>
    </w:p>
    <w:p>
      <w:pPr>
        <w:pStyle w:val="4"/>
      </w:pPr>
      <w:bookmarkStart w:id="27" w:name="_Toc113887850"/>
      <w:bookmarkStart w:id="28" w:name="_Toc496077792"/>
      <w:bookmarkStart w:id="29" w:name="_Toc112258668"/>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b/>
          <w:bCs/>
        </w:rPr>
      </w:pPr>
      <w:r>
        <w:rPr>
          <w:b/>
          <w:bCs/>
        </w:rPr>
        <w:t>- ganti nama dari tambah ke menambah, simpan ke menyimpan dll</w:t>
      </w:r>
    </w:p>
    <w:p>
      <w:pPr>
        <w:pStyle w:val="15"/>
        <w:rPr>
          <w:rFonts w:hint="default"/>
          <w:b/>
          <w:bCs/>
          <w:i/>
          <w:iCs/>
          <w:lang w:val="id-ID"/>
        </w:rPr>
      </w:pPr>
      <w:r>
        <w:rPr>
          <w:rFonts w:hint="default"/>
          <w:b/>
          <w:bCs/>
          <w:lang w:val="id-ID"/>
        </w:rPr>
        <w:t xml:space="preserve">-huruf kecil miring </w:t>
      </w:r>
      <w:r>
        <w:rPr>
          <w:rFonts w:hint="default"/>
          <w:b/>
          <w:bCs/>
          <w:i/>
          <w:iCs/>
          <w:lang w:val="id-ID"/>
        </w:rPr>
        <w:t>personas jd persona</w:t>
      </w:r>
    </w:p>
    <w:p>
      <w:pPr>
        <w:pStyle w:val="15"/>
        <w:rPr>
          <w:b/>
          <w:bCs/>
        </w:rPr>
      </w:pPr>
      <w:r>
        <w:rPr>
          <w:b/>
          <w:bCs/>
        </w:rPr>
        <w:t>(DAFTAR TODO LIST</w:t>
      </w:r>
    </w:p>
    <w:p>
      <w:pPr>
        <w:pStyle w:val="15"/>
        <w:rPr>
          <w:b/>
          <w:bCs/>
        </w:rPr>
      </w:pPr>
      <w:r>
        <w:rPr>
          <w:b/>
          <w:bCs/>
        </w:rPr>
        <w:t>-pengujian nambah sus sama effectiveness di bab 2 dan 4(MODERATED TAMBAHIN SAMA SUS)</w:t>
      </w:r>
      <w:r>
        <w:rPr>
          <w:b/>
          <w:bCs/>
          <w:i/>
          <w:iCs/>
        </w:rPr>
        <w:t>(EFFECTIVENESS poin perhitungan di usability) -&gt; UDH</w:t>
      </w:r>
    </w:p>
    <w:p>
      <w:pPr>
        <w:pStyle w:val="15"/>
        <w:rPr>
          <w:b/>
          <w:bCs/>
        </w:rPr>
      </w:pPr>
      <w:r>
        <w:rPr>
          <w:b/>
          <w:bCs/>
        </w:rPr>
        <w:t>-nambahin feedback abis ngapus resep -&gt; UDH</w:t>
      </w:r>
    </w:p>
    <w:p>
      <w:pPr>
        <w:pStyle w:val="15"/>
        <w:rPr>
          <w:b/>
          <w:bCs/>
        </w:rPr>
      </w:pPr>
      <w:r>
        <w:rPr>
          <w:b/>
          <w:bCs/>
        </w:rPr>
        <w:t>-kapital di tombol register login(SKIP)</w:t>
      </w:r>
    </w:p>
    <w:p>
      <w:pPr>
        <w:pStyle w:val="15"/>
        <w:rPr>
          <w:b/>
          <w:bCs/>
        </w:rPr>
      </w:pPr>
      <w:r>
        <w:rPr>
          <w:b/>
          <w:bCs/>
        </w:rPr>
        <w:t xml:space="preserve">-nambah di </w:t>
      </w:r>
      <w:r>
        <w:rPr>
          <w:b/>
          <w:bCs/>
          <w:i/>
          <w:iCs/>
        </w:rPr>
        <w:t>class diagram</w:t>
      </w:r>
      <w:r>
        <w:rPr>
          <w:b/>
          <w:bCs/>
        </w:rPr>
        <w:t>-&gt; UDH</w:t>
      </w:r>
    </w:p>
    <w:p>
      <w:pPr>
        <w:pStyle w:val="15"/>
        <w:rPr>
          <w:b/>
          <w:bCs/>
        </w:rPr>
      </w:pPr>
      <w:r>
        <w:rPr>
          <w:b/>
          <w:bCs/>
        </w:rPr>
        <w:t xml:space="preserve">-benerin </w:t>
      </w:r>
      <w:r>
        <w:rPr>
          <w:b/>
          <w:bCs/>
          <w:i/>
          <w:iCs/>
        </w:rPr>
        <w:t>class diagram</w:t>
      </w:r>
      <w:r>
        <w:rPr>
          <w:b/>
          <w:bCs/>
        </w:rPr>
        <w:t>-&gt; UDH</w:t>
      </w:r>
    </w:p>
    <w:p>
      <w:pPr>
        <w:pStyle w:val="15"/>
        <w:rPr>
          <w:b/>
          <w:bCs/>
        </w:rPr>
      </w:pPr>
      <w:r>
        <w:rPr>
          <w:b/>
          <w:bCs/>
        </w:rPr>
        <w:t xml:space="preserve">-kecilin </w:t>
      </w:r>
      <w:r>
        <w:rPr>
          <w:b/>
          <w:bCs/>
          <w:i/>
          <w:iCs/>
        </w:rPr>
        <w:t>class diagram</w:t>
      </w:r>
      <w:r>
        <w:rPr>
          <w:b/>
          <w:bCs/>
        </w:rPr>
        <w:t>-&gt; UDH?</w:t>
      </w:r>
    </w:p>
    <w:p>
      <w:pPr>
        <w:pStyle w:val="15"/>
        <w:rPr>
          <w:b/>
          <w:bCs/>
        </w:rPr>
      </w:pPr>
      <w:r>
        <w:rPr>
          <w:b/>
          <w:bCs/>
        </w:rPr>
        <w:t>-benerin db biar gak dummy trs bnrin ssan di bab 6 -&gt; UDH</w:t>
      </w:r>
    </w:p>
    <w:p>
      <w:pPr>
        <w:pStyle w:val="15"/>
        <w:rPr>
          <w:b/>
          <w:bCs/>
        </w:rPr>
      </w:pPr>
      <w:r>
        <w:rPr>
          <w:b/>
          <w:bCs/>
        </w:rPr>
        <w:t>-benerin nomor gambar</w:t>
      </w:r>
    </w:p>
    <w:p>
      <w:pPr>
        <w:pStyle w:val="15"/>
        <w:rPr>
          <w:b/>
          <w:bCs/>
        </w:rPr>
      </w:pPr>
      <w:r>
        <w:rPr>
          <w:b/>
          <w:bCs/>
        </w:rPr>
        <w:t>-benerin nomor tabel</w:t>
      </w:r>
    </w:p>
    <w:p>
      <w:pPr>
        <w:pStyle w:val="15"/>
        <w:rPr>
          <w:b/>
          <w:bCs/>
        </w:rPr>
      </w:pPr>
      <w:r>
        <w:rPr>
          <w:b/>
          <w:bCs/>
        </w:rPr>
        <w:t>-nambah rujukan ke tabel/gambar biar gak dobel -&gt; bab 6 implementasi mengacu ke bab 4.x</w:t>
      </w:r>
    </w:p>
    <w:p>
      <w:pPr>
        <w:pStyle w:val="15"/>
        <w:rPr>
          <w:b/>
          <w:bCs/>
        </w:rPr>
      </w:pPr>
      <w:r>
        <w:rPr>
          <w:b/>
          <w:bCs/>
        </w:rPr>
        <w:t>-tambah pengujian</w:t>
      </w:r>
    </w:p>
    <w:p>
      <w:pPr>
        <w:pStyle w:val="15"/>
        <w:rPr>
          <w:b/>
          <w:bCs/>
        </w:rPr>
      </w:pPr>
      <w:r>
        <w:rPr>
          <w:b/>
          <w:bCs/>
        </w:rPr>
        <w:t>-kesimpulan</w:t>
      </w:r>
    </w:p>
    <w:p>
      <w:pPr>
        <w:pStyle w:val="15"/>
        <w:rPr>
          <w:b/>
          <w:bCs/>
        </w:rPr>
      </w:pPr>
      <w:r>
        <w:rPr>
          <w:b/>
          <w:bCs/>
        </w:rPr>
        <w:t>-ubah ref mas ilham ke skripsi bkn jurnal</w:t>
      </w:r>
    </w:p>
    <w:p>
      <w:pPr>
        <w:pStyle w:val="15"/>
        <w:rPr>
          <w:b/>
          <w:bCs/>
        </w:rPr>
      </w:pPr>
      <w:r>
        <w:rPr>
          <w:b/>
          <w:bCs/>
        </w:rPr>
        <w:t>-selesai</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496077793"/>
      <w:bookmarkStart w:id="32" w:name="_Toc112258669"/>
      <w:bookmarkStart w:id="33" w:name="_Toc113887851"/>
      <w:bookmarkStart w:id="34" w:name="_Toc115268992"/>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496077794"/>
      <w:bookmarkStart w:id="37" w:name="_Toc115268993"/>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3887853"/>
      <w:bookmarkStart w:id="40" w:name="_Toc115268994"/>
      <w:bookmarkStart w:id="41" w:name="_Toc496077795"/>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496077796"/>
      <w:bookmarkStart w:id="45" w:name="_Toc115268995"/>
      <w:bookmarkStart w:id="46" w:name="_Toc112258672"/>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496077797"/>
      <w:bookmarkStart w:id="49" w:name="_Toc115268996"/>
      <w:bookmarkStart w:id="50" w:name="_Toc112258673"/>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496077798"/>
      <w:bookmarkStart w:id="52" w:name="_Toc115268997"/>
      <w:bookmarkStart w:id="53" w:name="_Toc112258674"/>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2258675"/>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r>
        <w:rPr>
          <w:i/>
          <w:iCs/>
        </w:rPr>
        <w:t>User Stories</w:t>
      </w:r>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5" w:name="_Toc115268567"/>
      <w:bookmarkStart w:id="76"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5"/>
      <w:bookmarkEnd w:id="76"/>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7" w:name="_Toc112262649"/>
      <w:bookmarkStart w:id="78"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7"/>
      <w:bookmarkEnd w:id="78"/>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79" w:name="_Toc115268569"/>
      <w:bookmarkStart w:id="80"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79"/>
      <w:bookmarkEnd w:id="80"/>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1" w:name="_Toc115268570"/>
      <w:bookmarkStart w:id="82"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1"/>
      <w:bookmarkEnd w:id="82"/>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3" w:name="_Toc112262652"/>
      <w:bookmarkStart w:id="84"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3"/>
      <w:bookmarkEnd w:id="84"/>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5" w:name="_Toc113887864"/>
      <w:bookmarkStart w:id="86" w:name="_Toc115269005"/>
      <w:r>
        <w:rPr>
          <w:i/>
          <w:iCs/>
        </w:rPr>
        <w:t>Features</w:t>
      </w:r>
      <w:bookmarkEnd w:id="85"/>
      <w:bookmarkEnd w:id="86"/>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7" w:name="_Toc115268572"/>
      <w:bookmarkStart w:id="88"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7"/>
      <w:bookmarkEnd w:id="88"/>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89" w:name="_Toc115268573"/>
      <w:bookmarkStart w:id="90"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89"/>
      <w:bookmarkEnd w:id="90"/>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1" w:name="_Toc112262655"/>
      <w:bookmarkStart w:id="92"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1"/>
      <w:bookmarkEnd w:id="92"/>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3" w:name="_Toc112262656"/>
      <w:bookmarkStart w:id="94"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3"/>
      <w:bookmarkEnd w:id="94"/>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5" w:name="_Toc112262657"/>
      <w:bookmarkStart w:id="96"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5"/>
      <w:bookmarkEnd w:id="96"/>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7" w:name="_Toc115268577"/>
      <w:bookmarkStart w:id="98"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7"/>
      <w:bookmarkEnd w:id="98"/>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99" w:name="_Toc115268578"/>
      <w:bookmarkStart w:id="100"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99"/>
      <w:bookmarkEnd w:id="100"/>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1" w:name="_Toc115268579"/>
      <w:bookmarkStart w:id="102"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1"/>
      <w:bookmarkEnd w:id="102"/>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p>
    <w:p>
      <w:pPr>
        <w:pStyle w:val="15"/>
        <w:jc w:val="center"/>
      </w:pPr>
      <w:r>
        <w:t>Sumber: Rosa &amp; Shalahuddin (2018)</w:t>
      </w:r>
    </w:p>
    <w:p>
      <w:pPr>
        <w:pStyle w:val="15"/>
      </w:pPr>
      <w:r>
        <w:t>Pada gambar 2.24 terdapat sebuah contoh sequence diagram dari sebuah proses login.</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r>
        <w:rPr>
          <w:i/>
          <w:iCs/>
        </w:rPr>
        <w:t>Pseudocode</w:t>
      </w:r>
    </w:p>
    <w:p>
      <w:pPr>
        <w:pStyle w:val="15"/>
      </w:pPr>
      <w:r>
        <w:rPr>
          <w:i/>
          <w:iCs/>
        </w:rPr>
        <w:t>Pseudocode</w:t>
      </w:r>
      <w:r>
        <w:t xml:space="preserve"> merupakan sebuah bahasa penggambaran algoritma dalam penyelesaian sebuah permasalahan, tanpa harus memikirkan pemilihan bahasa pemrograman dan sintaks yang akan digunakan. </w:t>
      </w:r>
      <w:r>
        <w:rPr>
          <w:i/>
          <w:iCs/>
        </w:rPr>
        <w:t>Pseudocode</w:t>
      </w:r>
      <w:r>
        <w:t xml:space="preserve"> berfungsi mempermudah programmer dalam menulis kode dan memahami algoritma dari kode tersebut (Muchlison, Kharisma, &amp; Arwani, 2022).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p>
    <w:p>
      <w:pPr>
        <w:pStyle w:val="15"/>
        <w:jc w:val="center"/>
      </w:pPr>
      <w:r>
        <w:t>Sumber: Muchlison, Kharisma, &amp; Arwani (2022)</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03" w:name="_Toc112258683"/>
      <w:bookmarkStart w:id="104" w:name="_Toc115269006"/>
      <w:bookmarkStart w:id="105" w:name="_Toc113887865"/>
      <w:r>
        <w:t>Aplikasi Perangkat Bergerak</w:t>
      </w:r>
      <w:bookmarkEnd w:id="103"/>
      <w:bookmarkEnd w:id="104"/>
      <w:bookmarkEnd w:id="105"/>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6" w:name="_Toc115269007"/>
      <w:bookmarkStart w:id="107" w:name="_Toc113887866"/>
      <w:bookmarkStart w:id="108" w:name="_Toc112258684"/>
      <w:r>
        <w:t>Android</w:t>
      </w:r>
      <w:bookmarkEnd w:id="106"/>
      <w:bookmarkEnd w:id="107"/>
      <w:bookmarkEnd w:id="108"/>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09" w:name="_Toc115268580"/>
      <w:bookmarkStart w:id="110"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09"/>
      <w:bookmarkEnd w:id="110"/>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1" w:name="_Toc113887867"/>
      <w:bookmarkStart w:id="112" w:name="_Toc112258685"/>
      <w:bookmarkStart w:id="113" w:name="_Toc115269008"/>
      <w:r>
        <w:t>Android Studio</w:t>
      </w:r>
      <w:bookmarkEnd w:id="111"/>
      <w:bookmarkEnd w:id="112"/>
      <w:bookmarkEnd w:id="113"/>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4" w:name="_Toc113887868"/>
      <w:bookmarkStart w:id="115" w:name="_Toc112258686"/>
      <w:bookmarkStart w:id="116" w:name="_Toc115269009"/>
      <w:r>
        <w:t>Firebase</w:t>
      </w:r>
      <w:bookmarkEnd w:id="114"/>
      <w:bookmarkEnd w:id="115"/>
      <w:bookmarkEnd w:id="116"/>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6"/>
        <w:rPr>
          <w:i w:val="0"/>
          <w:iCs w:val="0"/>
        </w:rPr>
      </w:pPr>
      <w:r>
        <w:rPr>
          <w:i w:val="0"/>
          <w:iCs w:val="0"/>
        </w:rP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7" w:name="_Toc112262490"/>
      <w:bookmarkStart w:id="118"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7"/>
      <w:bookmarkEnd w:id="11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19" w:name="_Toc115268556"/>
      <w:bookmarkStart w:id="120"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1" w:name="_Toc112262493"/>
      <w:bookmarkStart w:id="122"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3" w:name="_Toc112258687"/>
      <w:bookmarkStart w:id="124" w:name="_Toc113887869"/>
      <w:bookmarkStart w:id="125" w:name="_Toc115269010"/>
      <w:r>
        <w:t>Arsitektur Pengembangan Aplikasi Android</w:t>
      </w:r>
      <w:bookmarkEnd w:id="123"/>
      <w:bookmarkEnd w:id="124"/>
      <w:bookmarkEnd w:id="12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6" w:name="_Toc115268581"/>
      <w:bookmarkStart w:id="127"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r>
        <w:rPr>
          <w:i/>
          <w:iCs/>
        </w:rPr>
        <w:t>MVVM</w:t>
      </w:r>
      <w:bookmarkEnd w:id="126"/>
      <w:bookmarkEnd w:id="127"/>
    </w:p>
    <w:p>
      <w:pPr>
        <w:pStyle w:val="3"/>
        <w:jc w:val="center"/>
      </w:pPr>
      <w:r>
        <w:t>Sumber: Arif, Musthafa, &amp; Muriyatmoko (2019)</w:t>
      </w:r>
    </w:p>
    <w:p>
      <w:pPr>
        <w:pStyle w:val="15"/>
      </w:pPr>
      <w:r>
        <w:t xml:space="preserve">Pada gambar 2.37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28" w:name="_Toc115269011"/>
      <w:bookmarkStart w:id="129" w:name="_Toc112258688"/>
      <w:bookmarkStart w:id="130" w:name="_Toc113887870"/>
      <w:r>
        <w:t>Pengujian Perangkat Lunak</w:t>
      </w:r>
      <w:bookmarkEnd w:id="128"/>
      <w:bookmarkEnd w:id="129"/>
      <w:bookmarkEnd w:id="130"/>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15"/>
      </w:pPr>
      <w: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w:t>
      </w:r>
      <w:r>
        <w:rPr>
          <w:i/>
          <w:iCs/>
        </w:rPr>
        <w:t>User Stories</w:t>
      </w:r>
      <w:r>
        <w:t xml:space="preserve"> (Sommerville, 2021).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 </w:t>
      </w:r>
      <w:r>
        <w:rPr>
          <w:i/>
          <w:iCs/>
        </w:rPr>
        <w:t xml:space="preserve">User Stories </w:t>
      </w:r>
      <w:r>
        <w:t xml:space="preserve">untuk </w:t>
      </w:r>
      <w:r>
        <w:rPr>
          <w:i/>
          <w:iCs/>
        </w:rPr>
        <w:t xml:space="preserve">Features </w:t>
      </w:r>
      <w:r>
        <w:t>masuk dengan Google</w:t>
      </w:r>
    </w:p>
    <w:p>
      <w:pPr>
        <w:pStyle w:val="3"/>
        <w:jc w:val="center"/>
      </w:pPr>
      <w:r>
        <w:t>Sumber: Sommerville (2021)</w:t>
      </w:r>
    </w:p>
    <w:p>
      <w:pPr>
        <w:pStyle w:val="15"/>
      </w:pPr>
      <w:r>
        <w:t xml:space="preserve">Pada gambar 2.38 terdapat </w:t>
      </w:r>
      <w:r>
        <w:rPr>
          <w:i/>
          <w:iCs/>
        </w:rPr>
        <w:t>User Stories</w:t>
      </w:r>
      <w:r>
        <w:t xml:space="preserve"> untuk </w:t>
      </w:r>
      <w:r>
        <w:rPr>
          <w:i/>
          <w:iCs/>
        </w:rPr>
        <w:t>Features</w:t>
      </w:r>
      <w:r>
        <w:t xml:space="preserve"> 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 </w:t>
      </w:r>
      <w:r>
        <w:rPr>
          <w:i/>
          <w:iCs/>
        </w:rPr>
        <w:t xml:space="preserve">Features </w:t>
      </w:r>
      <w:r>
        <w:t>masuk dengan Google</w:t>
      </w:r>
    </w:p>
    <w:p>
      <w:pPr>
        <w:pStyle w:val="3"/>
        <w:jc w:val="center"/>
      </w:pPr>
      <w:r>
        <w:t>Sumber: Sommerville (2021)</w:t>
      </w:r>
    </w:p>
    <w:p>
      <w:pPr>
        <w:pStyle w:val="15"/>
      </w:pPr>
      <w:r>
        <w:t xml:space="preserve">Pada gambar 2.39 terdapat sebuah contoh pengujian </w:t>
      </w:r>
      <w:r>
        <w:rPr>
          <w:i/>
          <w:iCs/>
        </w:rPr>
        <w:t>Features</w:t>
      </w:r>
      <w:r>
        <w:t xml:space="preserve"> masuk dengan Google.</w:t>
      </w:r>
    </w:p>
    <w:p>
      <w:pPr>
        <w:pStyle w:val="15"/>
      </w:pPr>
      <w:r>
        <w:t xml:space="preserve">Misalkan, pada sebuah </w:t>
      </w:r>
      <w:r>
        <w:rPr>
          <w:i/>
          <w:iCs/>
        </w:rPr>
        <w:t>Features</w:t>
      </w:r>
      <w:r>
        <w:t xml:space="preserve"> masuk dengan Google tercakup dalam 3 </w:t>
      </w:r>
      <w:r>
        <w:rPr>
          <w:i/>
          <w:iCs/>
        </w:rPr>
        <w:t>User Stories</w:t>
      </w:r>
      <w:r>
        <w:t xml:space="preserve"> seperti pada gambar di atas. Berdasarkan </w:t>
      </w:r>
      <w:r>
        <w:rPr>
          <w:i/>
          <w:iCs/>
        </w:rPr>
        <w:t>User Stories</w:t>
      </w:r>
      <w:r>
        <w:t xml:space="preserve"> yang ada, dapat dikembangkan serangkaian pengujian untuk </w:t>
      </w:r>
      <w:r>
        <w:rPr>
          <w:i/>
          <w:iCs/>
        </w:rPr>
        <w:t>Features</w:t>
      </w:r>
      <w:r>
        <w:t xml:space="preserve">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2.40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Hasil yang diharapkan dari kasus uji kedua yaitu akses login yang gagal, tidak terbukanya form data, dan tampilan tetap pada form login.</w:t>
      </w:r>
    </w:p>
    <w:p>
      <w:pPr>
        <w:pStyle w:val="5"/>
      </w:pPr>
      <w:r>
        <w:rPr>
          <w:i/>
          <w:iCs/>
        </w:rPr>
        <w:t>Usability Testing</w:t>
      </w:r>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131" w:name="_Toc115269012"/>
      <w:bookmarkStart w:id="132" w:name="_Toc113887871"/>
      <w:r>
        <w:rPr>
          <w:i/>
          <w:iCs/>
        </w:rPr>
        <w:t>Scenario-Based Testing</w:t>
      </w:r>
      <w:bookmarkEnd w:id="131"/>
      <w:bookmarkEnd w:id="132"/>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3" w:name="_Toc112262663"/>
      <w:bookmarkStart w:id="134"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133"/>
      <w:bookmarkEnd w:id="134"/>
    </w:p>
    <w:p>
      <w:pPr>
        <w:pStyle w:val="3"/>
        <w:jc w:val="center"/>
      </w:pPr>
      <w:r>
        <w:t>Sumber: SoapUI (2022)</w:t>
      </w:r>
    </w:p>
    <w:p>
      <w:pPr>
        <w:pStyle w:val="15"/>
      </w:pPr>
      <w:r>
        <w:t xml:space="preserve">Pada gambar 2.42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5"/>
      </w:pPr>
      <w:r>
        <w:rPr>
          <w:i/>
          <w:iCs/>
        </w:rPr>
        <w:t>System Usability Scale</w:t>
      </w:r>
    </w:p>
    <w:p>
      <w:pPr>
        <w:pStyle w:val="15"/>
      </w:pPr>
      <w:r>
        <w:t xml:space="preserve">Salah satu teknik pengukuran dalam </w:t>
      </w:r>
      <w:r>
        <w:rPr>
          <w:i/>
          <w:iCs/>
        </w:rPr>
        <w:t>usability testing</w:t>
      </w:r>
      <w:r>
        <w:t xml:space="preserve"> adalah </w:t>
      </w:r>
      <w:r>
        <w:rPr>
          <w:i/>
          <w:iCs/>
        </w:rPr>
        <w:t xml:space="preserve">System Usability Scale (SUS). System Usability Scale (SUS) </w:t>
      </w:r>
      <w:r>
        <w:t xml:space="preserve">adalah sebuah teknik pengujian dengan cara melibatkan pengguna akhir dalam pengujiannya. Instrumen pengujian dalam </w:t>
      </w:r>
      <w:r>
        <w:rPr>
          <w:i/>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 xml:space="preserve">Berikut merupakan instrumen pengujian </w:t>
      </w:r>
      <w:r>
        <w:rPr>
          <w:i/>
          <w:iCs/>
        </w:rPr>
        <w:t>System Usability Scale.</w:t>
      </w:r>
    </w:p>
    <w:p>
      <w:pPr>
        <w:pStyle w:val="20"/>
      </w:pPr>
      <w:bookmarkStart w:id="135" w:name="_Toc115268558"/>
      <w:bookmarkStart w:id="136" w:name="_Toc11226249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r>
        <w:rPr>
          <w:i/>
          <w:iCs/>
        </w:rPr>
        <w:t>System Usability Scale</w:t>
      </w:r>
      <w:bookmarkEnd w:id="135"/>
      <w:bookmarkEnd w:id="13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w:t>
      </w:r>
      <w:r>
        <w:rPr>
          <w:i/>
          <w:iCs/>
        </w:rPr>
        <w:t>System</w:t>
      </w:r>
      <w:r>
        <w:t xml:space="preserve"> </w:t>
      </w:r>
      <w:r>
        <w:rPr>
          <w:i/>
          <w:iCs/>
        </w:rPr>
        <w:t>Usability Scale</w:t>
      </w:r>
    </w:p>
    <w:p>
      <w:pPr>
        <w:pStyle w:val="3"/>
        <w:jc w:val="center"/>
      </w:pPr>
      <w:r>
        <w:t>Sumber: Muchlison, Kharisma, &amp; Arwani (2022)</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137" w:name="_Toc112262666"/>
      <w:bookmarkStart w:id="138" w:name="_Toc1152685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r>
        <w:rPr>
          <w:i/>
          <w:iCs/>
        </w:rPr>
        <w:t>System Usability Scale</w:t>
      </w:r>
      <w:bookmarkEnd w:id="137"/>
      <w:bookmarkEnd w:id="138"/>
    </w:p>
    <w:p>
      <w:pPr>
        <w:pStyle w:val="15"/>
        <w:jc w:val="center"/>
      </w:pPr>
      <w:r>
        <w:t>Sumber: Ependi, Kurniawan, &amp; Panjaitan (2019)</w:t>
      </w:r>
    </w:p>
    <w:p>
      <w:pPr>
        <w:pStyle w:val="15"/>
      </w:pPr>
      <w:r>
        <w:t xml:space="preserve">Pada gambar 2.44 terdapat langkah-langkah dalam melakukan SUS. Langkah-langkah pengujian dalam </w:t>
      </w:r>
      <w:r>
        <w:rPr>
          <w:i/>
          <w:iCs/>
        </w:rPr>
        <w:t xml:space="preserve">System Usability Scale </w:t>
      </w:r>
      <w:r>
        <w:t>dimulai dari penentuan skenario, menentukan responden, melakukan pengujian oleh responden, dan merekapitulasi hasil pengujian.</w:t>
      </w:r>
    </w:p>
    <w:p>
      <w:pPr>
        <w:pStyle w:val="15"/>
      </w:pPr>
      <w:r>
        <w:t xml:space="preserve">Cara perhitungan hasil pengujian dalam </w:t>
      </w:r>
      <w:r>
        <w:rPr>
          <w:i/>
          <w:iCs/>
        </w:rPr>
        <w:t xml:space="preserve">System Usability Scale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digunakan untuk melihat rating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w:t>
      </w:r>
      <w:r>
        <w:rPr>
          <w:i/>
          <w:iCs/>
        </w:rPr>
        <w:t>System Usability Scale</w:t>
      </w:r>
    </w:p>
    <w:p>
      <w:pPr>
        <w:pStyle w:val="15"/>
        <w:jc w:val="center"/>
      </w:pPr>
      <w:r>
        <w:t>Sumber: Ependi, Kurniawan, &amp; Panjaitan (2019)</w:t>
      </w:r>
    </w:p>
    <w:p>
      <w:pPr>
        <w:pStyle w:val="15"/>
      </w:pPr>
      <w:r>
        <w:t xml:space="preserve">Pada gambar 2.45 terdapat penilaian pada </w:t>
      </w:r>
      <w:r>
        <w:rPr>
          <w:i/>
          <w:iCs/>
        </w:rPr>
        <w:t xml:space="preserve">System Usability Scale </w:t>
      </w:r>
      <w:r>
        <w:t xml:space="preserve">yang mengacu pada hasil perhitungan pengujian dalam </w:t>
      </w:r>
      <w:r>
        <w:rPr>
          <w:i/>
          <w:iCs/>
        </w:rPr>
        <w:t>System Usability Scale.</w:t>
      </w:r>
    </w:p>
    <w:p>
      <w:pPr>
        <w:pStyle w:val="3"/>
      </w:pPr>
    </w:p>
    <w:p>
      <w:pPr>
        <w:pStyle w:val="2"/>
        <w:rPr>
          <w:lang w:val="en-US"/>
        </w:rPr>
      </w:pPr>
      <w:bookmarkStart w:id="139" w:name="_Toc496077810"/>
      <w:bookmarkStart w:id="140" w:name="_Toc115269014"/>
      <w:bookmarkStart w:id="141" w:name="_Toc112258691"/>
      <w:bookmarkStart w:id="142" w:name="_Toc113887873"/>
      <w:r>
        <w:rPr>
          <w:lang w:val="en-US"/>
        </w:rPr>
        <w:t>METODOLOGI</w:t>
      </w:r>
      <w:bookmarkEnd w:id="139"/>
      <w:bookmarkEnd w:id="140"/>
      <w:bookmarkEnd w:id="141"/>
      <w:bookmarkEnd w:id="142"/>
    </w:p>
    <w:p>
      <w:pPr>
        <w:pStyle w:val="4"/>
      </w:pPr>
      <w:bookmarkStart w:id="143" w:name="_Toc112258692"/>
      <w:bookmarkStart w:id="144" w:name="_Toc115269015"/>
      <w:bookmarkStart w:id="145" w:name="_Toc113887874"/>
      <w:r>
        <w:t>Tipe Penelitian</w:t>
      </w:r>
      <w:bookmarkEnd w:id="143"/>
      <w:bookmarkEnd w:id="144"/>
      <w:bookmarkEnd w:id="145"/>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6" w:name="_Toc113887875"/>
      <w:bookmarkStart w:id="147" w:name="_Toc115269016"/>
      <w:bookmarkStart w:id="148" w:name="_Toc112258693"/>
      <w:r>
        <w:t>Metode Penelitian</w:t>
      </w:r>
      <w:bookmarkEnd w:id="146"/>
      <w:bookmarkEnd w:id="147"/>
      <w:bookmarkEnd w:id="148"/>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49" w:name="_Toc115268587"/>
      <w:bookmarkStart w:id="150"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49"/>
      <w:bookmarkEnd w:id="150"/>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1" w:name="_Toc115269017"/>
      <w:bookmarkStart w:id="152" w:name="_Toc112258694"/>
      <w:bookmarkStart w:id="153" w:name="_Toc113887876"/>
      <w:r>
        <w:t>Subjek Penelitian</w:t>
      </w:r>
      <w:bookmarkEnd w:id="151"/>
      <w:bookmarkEnd w:id="152"/>
      <w:bookmarkEnd w:id="153"/>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4" w:name="_Toc115269018"/>
      <w:bookmarkStart w:id="155" w:name="_Toc113887877"/>
      <w:bookmarkStart w:id="156" w:name="_Toc112258695"/>
      <w:r>
        <w:t>Lokasi Penelitian</w:t>
      </w:r>
      <w:bookmarkEnd w:id="154"/>
      <w:bookmarkEnd w:id="155"/>
      <w:bookmarkEnd w:id="156"/>
    </w:p>
    <w:p>
      <w:pPr>
        <w:pStyle w:val="15"/>
      </w:pPr>
      <w:r>
        <w:t>Lokasi penelitian ini dilakukan di Fakultas Ilmu Komputer Universitas Brawijaya.</w:t>
      </w:r>
    </w:p>
    <w:p>
      <w:pPr>
        <w:pStyle w:val="4"/>
      </w:pPr>
      <w:bookmarkStart w:id="157" w:name="_Toc112258696"/>
      <w:bookmarkStart w:id="158" w:name="_Toc113887878"/>
      <w:bookmarkStart w:id="159" w:name="_Toc115269019"/>
      <w:r>
        <w:t>Teknik Pengumpulan Data</w:t>
      </w:r>
      <w:bookmarkEnd w:id="157"/>
      <w:bookmarkEnd w:id="158"/>
      <w:bookmarkEnd w:id="15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0" w:name="_Toc115269020"/>
      <w:bookmarkStart w:id="161" w:name="_Toc113887879"/>
      <w:bookmarkStart w:id="162" w:name="_Toc112258697"/>
      <w:r>
        <w:t>Peralatan Pendukung yang Digunakan</w:t>
      </w:r>
      <w:bookmarkEnd w:id="160"/>
      <w:bookmarkEnd w:id="161"/>
      <w:bookmarkEnd w:id="162"/>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3" w:name="_Toc115269021"/>
      <w:bookmarkStart w:id="164" w:name="_Toc113887880"/>
      <w:bookmarkStart w:id="165" w:name="_Toc112258698"/>
      <w:r>
        <w:t>Metode Pengembangan</w:t>
      </w:r>
      <w:bookmarkEnd w:id="163"/>
      <w:bookmarkEnd w:id="164"/>
      <w:bookmarkEnd w:id="165"/>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6" w:name="_Toc112258699"/>
      <w:bookmarkStart w:id="167" w:name="_Toc113887881"/>
      <w:bookmarkStart w:id="168" w:name="_Toc115269022"/>
      <w:r>
        <w:t>Studi Literatur, Survey, Wawancara</w:t>
      </w:r>
      <w:bookmarkEnd w:id="166"/>
      <w:bookmarkEnd w:id="167"/>
      <w:bookmarkEnd w:id="168"/>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69" w:name="_Toc113887882"/>
      <w:bookmarkStart w:id="170" w:name="_Toc115269023"/>
      <w:bookmarkStart w:id="171" w:name="_Toc112258700"/>
      <w:r>
        <w:t>Analisis Kebutuhan</w:t>
      </w:r>
      <w:bookmarkEnd w:id="169"/>
      <w:bookmarkEnd w:id="170"/>
      <w:bookmarkEnd w:id="171"/>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2" w:name="_Toc115268559"/>
      <w:bookmarkStart w:id="173"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2"/>
      <w:bookmarkEnd w:id="173"/>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4" w:name="_Toc112258701"/>
      <w:bookmarkStart w:id="175" w:name="_Toc113887883"/>
      <w:bookmarkStart w:id="176" w:name="_Toc115269024"/>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4"/>
      <w:bookmarkEnd w:id="175"/>
      <w:bookmarkEnd w:id="176"/>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77" w:name="_Toc112258702"/>
      <w:bookmarkStart w:id="178" w:name="_Toc113887884"/>
      <w:bookmarkStart w:id="179" w:name="_Toc115269025"/>
      <w:r>
        <w:t xml:space="preserve">Evaluasi </w:t>
      </w:r>
      <w:r>
        <w:rPr>
          <w:i/>
          <w:iCs/>
        </w:rPr>
        <w:t>Prototype</w:t>
      </w:r>
      <w:bookmarkEnd w:id="177"/>
      <w:bookmarkEnd w:id="178"/>
      <w:bookmarkEnd w:id="179"/>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0" w:name="_Toc115268560"/>
      <w:bookmarkStart w:id="181"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0"/>
      <w:bookmarkEnd w:id="181"/>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2" w:name="_Toc115269026"/>
            <w:bookmarkStart w:id="183" w:name="_Toc113887885"/>
            <w:bookmarkStart w:id="184"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password dari login dan kirim permintaan reset password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2"/>
      <w:bookmarkEnd w:id="183"/>
      <w:bookmarkEnd w:id="184"/>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5" w:name="_Toc113887886"/>
      <w:bookmarkStart w:id="186" w:name="_Toc112258704"/>
      <w:bookmarkStart w:id="187" w:name="_Toc115269027"/>
      <w:r>
        <w:t>Implementasi</w:t>
      </w:r>
      <w:bookmarkEnd w:id="185"/>
      <w:bookmarkEnd w:id="186"/>
      <w:bookmarkEnd w:id="187"/>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188" w:name="_Toc112258705"/>
      <w:bookmarkStart w:id="189" w:name="_Toc115269028"/>
      <w:bookmarkStart w:id="190" w:name="_Toc113887887"/>
      <w:r>
        <w:t>Pengujian</w:t>
      </w:r>
      <w:bookmarkEnd w:id="188"/>
      <w:bookmarkEnd w:id="189"/>
      <w:bookmarkEnd w:id="190"/>
    </w:p>
    <w:p>
      <w:pPr>
        <w:pStyle w:val="15"/>
        <w:rPr>
          <w:b/>
          <w:bCs/>
          <w:i/>
          <w:iCs/>
        </w:rPr>
      </w:pPr>
      <w:r>
        <w:t>Perangkat lunak yang telah dibuat selanjutnya akan diuji pada tahap Pengujian. Pengujian bertujuan untuk mengevaluasi kemampuan perangkat lunak, keselarasan perangkat lunak dengan kebutuhan pengguna, dan menentukan kesesuaian dengan hasil yang diharapkan</w:t>
      </w:r>
      <w:r>
        <w:rPr>
          <w:rFonts w:hint="default"/>
          <w:lang w:val="id-ID"/>
        </w:rPr>
        <w:t xml:space="preserve">. </w:t>
      </w: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191" w:name="_Toc113887888"/>
      <w:bookmarkStart w:id="192" w:name="_Toc112258706"/>
      <w:bookmarkStart w:id="193" w:name="_Toc115269029"/>
      <w:r>
        <w:t>Kesimpulan dan Saran</w:t>
      </w:r>
      <w:bookmarkEnd w:id="191"/>
      <w:bookmarkEnd w:id="192"/>
      <w:bookmarkEnd w:id="193"/>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4" w:name="_Toc496081011"/>
      <w:bookmarkStart w:id="195"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iCs/>
          <w:color w:val="000000"/>
          <w:sz w:val="23"/>
          <w:szCs w:val="24"/>
        </w:rPr>
        <w:t>User Stories</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w:t>
      </w:r>
      <w:r>
        <w:rPr>
          <w:i/>
          <w:iCs/>
        </w:rPr>
        <w:t>User Stories</w:t>
      </w:r>
      <w:r>
        <w:t xml:space="preserve">.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Desain</w:t>
      </w:r>
      <w:r>
        <w:t xml:space="preserve"> </w:t>
      </w: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iCs/>
          <w:color w:val="000000"/>
          <w:sz w:val="23"/>
          <w:szCs w:val="24"/>
        </w:rPr>
        <w:t>User Stories</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w:t>
      </w:r>
      <w:r>
        <w:rPr>
          <w:i/>
          <w:iCs/>
        </w:rPr>
        <w:t>User Stories</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pPr>
      <w:r>
        <w:t xml:space="preserve">Pada gambar 4.19 terdapat  fitur daftar resep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 prototype iterasi kedua</w:t>
      </w:r>
    </w:p>
    <w:p>
      <w:pPr>
        <w:pStyle w:val="15"/>
        <w:rPr>
          <w:lang w:val="en-US"/>
        </w:rPr>
      </w:pPr>
      <w:r>
        <w:t xml:space="preserve">Pada gambar 4.26 terdapat  fitur  tambah catatan pribadi pada resep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logout</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 prototype iterasi kedua</w:t>
      </w:r>
    </w:p>
    <w:p>
      <w:pPr>
        <w:pStyle w:val="15"/>
        <w:rPr>
          <w:lang w:val="en-US"/>
        </w:rPr>
      </w:pPr>
      <w:r>
        <w:t xml:space="preserve">Pada gambar 4.27 terdapat  fitur Logout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 prototype iterasi kedua</w:t>
      </w:r>
    </w:p>
    <w:p>
      <w:pPr>
        <w:pStyle w:val="15"/>
      </w:pPr>
      <w:r>
        <w:t xml:space="preserve">Pada gambar 4.28 terdapat  fitur  minimum Android 5 Lollipop </w:t>
      </w:r>
      <w:r>
        <w:rPr>
          <w:i/>
          <w:iCs/>
        </w:rPr>
        <w:t>API</w:t>
      </w:r>
      <w:r>
        <w:t xml:space="preserve"> 21 yang mengacu pada </w:t>
      </w:r>
      <w:r>
        <w:rPr>
          <w:i/>
          <w:iCs/>
        </w:rPr>
        <w:t>User Stories</w:t>
      </w:r>
      <w:r>
        <w:t xml:space="preserve">.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pPr>
      <w:r>
        <w:t>Pada gambar 4.29 terdapat information architecture sistem yang terdiri dari beberapa halaman, yang dikategorikan sesuai pemilik aksesnya.</w:t>
      </w:r>
    </w:p>
    <w:p>
      <w:pPr>
        <w:pStyle w:val="6"/>
        <w:rPr>
          <w:i w:val="0"/>
          <w:iCs w:val="0"/>
        </w:rPr>
      </w:pPr>
      <w:r>
        <w:rPr>
          <w:i w:val="0"/>
          <w:iCs w:val="0"/>
        </w:rPr>
        <w:t>Desain 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Desain 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 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 prototype iterasi kedua</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Desain 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 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4"/>
    <w:bookmarkEnd w:id="195"/>
    <w:p>
      <w:pPr>
        <w:pStyle w:val="2"/>
        <w:rPr>
          <w:lang w:val="en-US"/>
        </w:rPr>
      </w:pPr>
      <w:r>
        <w:t>Perancangan dan implementasi</w:t>
      </w:r>
    </w:p>
    <w:p>
      <w:pPr>
        <w:pStyle w:val="4"/>
        <w:rPr>
          <w:lang w:val="en-US"/>
        </w:rPr>
      </w:pPr>
      <w:r>
        <w:t>Rancangan Arsitektur Sistem (PENGUJIAN TAMBAH SUS)</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w:t>
      </w:r>
      <w:r>
        <w:rPr>
          <w:i/>
          <w:iCs/>
        </w:rPr>
        <w:t xml:space="preserve">MVVM </w:t>
      </w:r>
      <w:r>
        <w:t>Android pada aplikasi</w:t>
      </w:r>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
          <w:iCs/>
        </w:rPr>
        <w:t>ViewModel</w:t>
      </w:r>
      <w:r>
        <w:t xml:space="preserve"> 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r>
        <w:t xml:space="preserve">Rancangan </w:t>
      </w:r>
      <w:r>
        <w:rPr>
          <w:i/>
          <w:iCs/>
        </w:rPr>
        <w:t>Sequence Diagram</w:t>
      </w:r>
    </w:p>
    <w:p>
      <w:pPr>
        <w:pStyle w:val="15"/>
      </w:pPr>
      <w:r>
        <w:t xml:space="preserve">Sequence adalah sebuah diagram yang digunakan dalam penggambaran perilaku dari sebuah objek dengan memberikan peran dan pesan yang saling dikirim dan diterima antar objek, serta memodelkan urutan kejadian yang terjadi pada satu eksekusi sistem. Pada bagian ini akan dijabarkan beberapa sequence diagram yang menggambarkan fungsionalitas utama sistem yang didapat dari bab sebelumnya. </w:t>
      </w:r>
    </w:p>
    <w:p>
      <w:pPr>
        <w:pStyle w:val="15"/>
      </w:pPr>
      <w:r>
        <w:fldChar w:fldCharType="begin"/>
      </w:r>
      <w:r>
        <w:instrText xml:space="preserve"> HYPERLINK "https://app.diagrams.net/#G1Or4bpd8VKgA9VWznMMnhM_0WpAnALNkT" </w:instrText>
      </w:r>
      <w:r>
        <w:fldChar w:fldCharType="separate"/>
      </w:r>
      <w:r>
        <w:rPr>
          <w:rStyle w:val="25"/>
        </w:rPr>
        <w:t>https://app.diagrams.net/#G1Or4bpd8VKgA9VWznMMnhM_0WpAnALNkT</w:t>
      </w:r>
      <w:r>
        <w:rPr>
          <w:rStyle w:val="25"/>
        </w:rPr>
        <w:fldChar w:fldCharType="end"/>
      </w:r>
      <w:r>
        <w:t xml:space="preserve"> </w:t>
      </w:r>
    </w:p>
    <w:p>
      <w:pPr>
        <w:pStyle w:val="5"/>
        <w:rPr>
          <w:lang w:val="en-US"/>
        </w:rPr>
      </w:pPr>
      <w:r>
        <w:t>Sequence Diagram Menampilkan Daftar Resep</w:t>
      </w:r>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r>
        <w:t>Sequence Diagram Simpan Resep</w:t>
      </w:r>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r>
        <w:t>Sequence Diagram Hapus Resep Tersimpan</w:t>
      </w:r>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r>
        <w:t>Sequence Diagram Tambah Catatan Pribadi Pada Resep</w:t>
      </w:r>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i/>
          <w:iCs/>
        </w:rPr>
        <w:t xml:space="preserve">database </w:t>
      </w:r>
      <w:r>
        <w:t>yang terdapat pada pengembangan perangkat lunak ini yaitu MahasiswaKos, Recipe, PersonalNote, dan Review.</w:t>
      </w:r>
    </w:p>
    <w:p>
      <w:pPr>
        <w:pStyle w:val="5"/>
        <w:rPr>
          <w:lang w:val="en-US"/>
        </w:rPr>
      </w:pPr>
      <w:r>
        <w:t xml:space="preserve">Rancangan </w:t>
      </w:r>
      <w:r>
        <w:rPr>
          <w:i/>
          <w:iCs/>
        </w:rPr>
        <w:t xml:space="preserve">Database </w:t>
      </w:r>
      <w:r>
        <w:t>Entitas MahasiswaKos</w:t>
      </w:r>
    </w:p>
    <w:p>
      <w:pPr>
        <w:pStyle w:val="15"/>
        <w:rPr>
          <w:lang w:val="en-US"/>
        </w:rPr>
      </w:pPr>
      <w: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Entitas Recipe</w:t>
      </w:r>
    </w:p>
    <w:p>
      <w:pPr>
        <w:pStyle w:val="15"/>
        <w:rPr>
          <w:lang w:val="en-US"/>
        </w:rPr>
      </w:pPr>
      <w:r>
        <w:t xml:space="preserve">Entitas Recipe merupakan sebuah entitas yang digunakan untuk menyimpan informasi resep, dan daftar review terhadap resep tersebut.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pPr>
            <w:r>
              <w:t>listReview</w:t>
            </w:r>
          </w:p>
        </w:tc>
        <w:tc>
          <w:tcPr>
            <w:tcW w:w="1490" w:type="dxa"/>
          </w:tcPr>
          <w:p>
            <w:pPr>
              <w:pStyle w:val="15"/>
              <w:ind w:firstLine="0"/>
            </w:pPr>
            <w:r>
              <w:t>List&lt;Review&gt;</w:t>
            </w:r>
          </w:p>
        </w:tc>
        <w:tc>
          <w:tcPr>
            <w:tcW w:w="3552" w:type="dxa"/>
          </w:tcPr>
          <w:p>
            <w:pPr>
              <w:pStyle w:val="15"/>
              <w:ind w:firstLine="0"/>
            </w:pPr>
            <w:r>
              <w:t xml:space="preserve">Daftar Review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Entitas PersonalNote</w:t>
      </w:r>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Entitas Review</w:t>
      </w:r>
    </w:p>
    <w:p>
      <w:pPr>
        <w:pStyle w:val="15"/>
        <w:rPr>
          <w:lang w:val="en-US"/>
        </w:rPr>
      </w:pPr>
      <w:r>
        <w:t xml:space="preserve">Entitas Review merupakan sebuah entitas yang digunakan untuk menyimpan informasi review atau ulasan dari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pPr>
            <w: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pPr>
            <w: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pPr>
            <w:r>
              <w:t>rating</w:t>
            </w:r>
          </w:p>
        </w:tc>
        <w:tc>
          <w:tcPr>
            <w:tcW w:w="1464" w:type="dxa"/>
          </w:tcPr>
          <w:p>
            <w:pPr>
              <w:pStyle w:val="15"/>
              <w:ind w:firstLine="0"/>
            </w:pPr>
            <w:r>
              <w:t>Double</w:t>
            </w:r>
          </w:p>
        </w:tc>
        <w:tc>
          <w:tcPr>
            <w:tcW w:w="3572" w:type="dxa"/>
          </w:tcPr>
          <w:p>
            <w:pPr>
              <w:pStyle w:val="15"/>
              <w:ind w:firstLine="0"/>
            </w:pPr>
            <w: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4.</w:t>
            </w:r>
          </w:p>
        </w:tc>
        <w:tc>
          <w:tcPr>
            <w:tcW w:w="2580" w:type="dxa"/>
          </w:tcPr>
          <w:p>
            <w:pPr>
              <w:pStyle w:val="15"/>
              <w:ind w:firstLine="0"/>
            </w:pPr>
            <w:r>
              <w:t>review</w:t>
            </w:r>
          </w:p>
        </w:tc>
        <w:tc>
          <w:tcPr>
            <w:tcW w:w="1464" w:type="dxa"/>
          </w:tcPr>
          <w:p>
            <w:pPr>
              <w:pStyle w:val="15"/>
              <w:ind w:firstLine="0"/>
            </w:pPr>
            <w:r>
              <w:t>String</w:t>
            </w:r>
          </w:p>
        </w:tc>
        <w:tc>
          <w:tcPr>
            <w:tcW w:w="3572" w:type="dxa"/>
          </w:tcPr>
          <w:p>
            <w:pPr>
              <w:pStyle w:val="15"/>
              <w:ind w:firstLine="0"/>
            </w:pPr>
            <w:r>
              <w:t xml:space="preserve">Isi dari review atau ulasan </w:t>
            </w:r>
          </w:p>
        </w:tc>
      </w:tr>
    </w:tbl>
    <w:p>
      <w:pPr>
        <w:pStyle w:val="15"/>
        <w:ind w:firstLine="0"/>
        <w:rPr>
          <w:lang w:val="en-US"/>
        </w:rPr>
      </w:pPr>
    </w:p>
    <w:p>
      <w:pPr>
        <w:pStyle w:val="15"/>
        <w:rPr>
          <w:lang w:val="en-US"/>
        </w:rPr>
      </w:pPr>
      <w:r>
        <w:t>Pada tabel 5.4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r>
        <w:rPr>
          <w:b/>
          <w:bCs/>
        </w:rPr>
        <w:t>(A4 dilandscape)</w:t>
      </w:r>
    </w:p>
    <w:p>
      <w:pPr>
        <w:pStyle w:val="15"/>
      </w:pPr>
      <w:r>
        <w:t xml:space="preserve">Berikut merupakan </w:t>
      </w:r>
      <w:r>
        <w:rPr>
          <w:i/>
          <w:iCs/>
        </w:rPr>
        <w:t xml:space="preserve">class diagram </w:t>
      </w:r>
      <w:r>
        <w:t>yang terdapat pada aplikasi ini.</w:t>
      </w:r>
    </w:p>
    <w:p>
      <w:pPr>
        <w:pStyle w:val="15"/>
      </w:pPr>
      <w:r>
        <w:fldChar w:fldCharType="begin"/>
      </w:r>
      <w:r>
        <w:instrText xml:space="preserve"> HYPERLINK "https://app.diagrams.net/#G12bubFqXiu7NQiRn1eM31kR4sv7Wt7RBj" </w:instrText>
      </w:r>
      <w:r>
        <w:fldChar w:fldCharType="separate"/>
      </w:r>
      <w:r>
        <w:rPr>
          <w:rStyle w:val="25"/>
        </w:rPr>
        <w:t>https://app.diagrams.net/#G12bubFqXiu7NQiRn1eM31kR4sv7Wt7RBj</w:t>
      </w:r>
      <w:r>
        <w:rPr>
          <w:rStyle w:val="25"/>
        </w:rPr>
        <w:fldChar w:fldCharType="end"/>
      </w:r>
    </w:p>
    <w:p>
      <w:pPr>
        <w:pStyle w:val="15"/>
        <w:keepNext/>
        <w:ind w:firstLine="0"/>
        <w:jc w:val="center"/>
      </w:pPr>
      <w:r>
        <w:rPr>
          <w:rFonts w:ascii="SimSun" w:hAnsi="SimSun" w:eastAsia="SimSun" w:cs="SimSun"/>
          <w:szCs w:val="24"/>
        </w:rPr>
        <w:drawing>
          <wp:inline distT="0" distB="0" distL="114300" distR="114300">
            <wp:extent cx="6147435" cy="5130800"/>
            <wp:effectExtent l="0" t="0" r="0" b="0"/>
            <wp:docPr id="38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8" descr="IMG_256"/>
                    <pic:cNvPicPr>
                      <a:picLocks noChangeAspect="1"/>
                    </pic:cNvPicPr>
                  </pic:nvPicPr>
                  <pic:blipFill>
                    <a:blip r:embed="rId78"/>
                    <a:stretch>
                      <a:fillRect/>
                    </a:stretch>
                  </pic:blipFill>
                  <pic:spPr>
                    <a:xfrm rot="16200000">
                      <a:off x="0" y="0"/>
                      <a:ext cx="6147435" cy="513080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r>
        <w:rPr>
          <w:i/>
          <w:iCs/>
        </w:rPr>
        <w:t>Pseudocode</w:t>
      </w:r>
    </w:p>
    <w:p>
      <w:pPr>
        <w:pStyle w:val="15"/>
        <w:rPr>
          <w:lang w:val="en-US"/>
        </w:rPr>
      </w:pPr>
      <w:r>
        <w:rPr>
          <w:i/>
          <w:iCs/>
        </w:rPr>
        <w:t>Pseudocode</w:t>
      </w:r>
      <w: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r>
        <w:rPr>
          <w:i/>
          <w:iCs/>
        </w:rPr>
        <w:t>Pseudocode</w:t>
      </w:r>
      <w:r>
        <w:t xml:space="preserve"> getAllRecipe()</w:t>
      </w:r>
    </w:p>
    <w:p>
      <w:pPr>
        <w:pStyle w:val="15"/>
      </w:pPr>
      <w:r>
        <w:rPr>
          <w:i/>
          <w:iCs/>
        </w:rPr>
        <w:t xml:space="preserve">Pseudocode </w:t>
      </w:r>
      <w:r>
        <w:t xml:space="preserve">getAllRecipe() menggambarkan algoritma dalam menampilkan daftar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r>
        <w:rPr>
          <w:i/>
          <w:iCs/>
        </w:rPr>
        <w:t>Pseudocode</w:t>
      </w:r>
      <w:r>
        <w:t xml:space="preserve"> saveRecipe(recipeId)</w:t>
      </w:r>
    </w:p>
    <w:p>
      <w:pPr>
        <w:pStyle w:val="15"/>
        <w:rPr>
          <w:lang w:val="en-US"/>
        </w:rPr>
      </w:pPr>
      <w:r>
        <w:rPr>
          <w:i/>
          <w:iCs/>
        </w:rPr>
        <w:t xml:space="preserve">Pseudocode </w:t>
      </w:r>
      <w:r>
        <w:t xml:space="preserve">saveRecipe(recipeId) menggambarkan algoritma dalam melakukan simpan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removeRecipeFromSaved(recipeId)</w:t>
      </w:r>
    </w:p>
    <w:p>
      <w:pPr>
        <w:pStyle w:val="15"/>
        <w:rPr>
          <w:lang w:val="en-US"/>
        </w:rPr>
      </w:pPr>
      <w:r>
        <w:rPr>
          <w:i/>
          <w:iCs/>
        </w:rPr>
        <w:t xml:space="preserve">Pseudocode </w:t>
      </w:r>
      <w:r>
        <w:t xml:space="preserve">removeRecipeFromSaved(recipeId) menggambarkan algoritma dalam melakukan hapus resep tersimpan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addPersonalNote(recipeId, note)</w:t>
      </w:r>
    </w:p>
    <w:p>
      <w:pPr>
        <w:pStyle w:val="15"/>
        <w:rPr>
          <w:lang w:val="en-US"/>
        </w:rPr>
      </w:pPr>
      <w:r>
        <w:rPr>
          <w:i/>
          <w:iCs/>
        </w:rPr>
        <w:t xml:space="preserve">Pseudocode </w:t>
      </w:r>
      <w:r>
        <w:t xml:space="preserve">addPersonalNote(recipeId, note) menggambarkan algoritma dalam melakukan tambah catatan pribadi pada resep pada aplikasi.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pesifikasi Perangkat Keras</w:t>
      </w:r>
    </w:p>
    <w:p>
      <w:pPr>
        <w:pStyle w:val="15"/>
      </w:pPr>
      <w:r>
        <w:t xml:space="preserve">Spesifikasi dari perangkat keras yang digunakan dalam mengembangkan aplikasi ini akan dijabarkan pada tabel 6.1.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pesifikasi Perangkat Keras Perangkat Bergerak</w:t>
      </w:r>
    </w:p>
    <w:p>
      <w:pPr>
        <w:pStyle w:val="15"/>
      </w:pPr>
      <w:r>
        <w:t xml:space="preserve">Spesifikasi dari perangkat keras perangkat bergerak yang digunakan dalam mengembangkan aplikasi ini akan dijabarkan pada tabel 6.2.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pesifikasi Perangkat Lunak</w:t>
      </w:r>
    </w:p>
    <w:p>
      <w:pPr>
        <w:pStyle w:val="15"/>
      </w:pPr>
      <w:r>
        <w:t>Spesifikasi dari perangkat lunak yang digunakan dalam mengembangkan aplikasi ini akan dijabarkan pada tabel 6.1.</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yang terdapat pada pengembangan perangkat lunak ini yaitu MahasiswaKos, Recipe, PersonalNote, dan Review.</w:t>
      </w:r>
    </w:p>
    <w:p>
      <w:pPr>
        <w:pStyle w:val="5"/>
        <w:rPr>
          <w:lang w:val="en-US"/>
        </w:rPr>
      </w:pPr>
      <w:r>
        <w:t xml:space="preserve">Implementasi </w:t>
      </w:r>
      <w:r>
        <w:rPr>
          <w:i/>
          <w:iCs/>
        </w:rPr>
        <w:t xml:space="preserve">Database </w:t>
      </w:r>
      <w:r>
        <w:t>Entitas MahasiswaKos</w:t>
      </w:r>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Entitas Recipe</w:t>
      </w:r>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Entitas PersonalNote</w:t>
      </w:r>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r>
        <w:t xml:space="preserve">Implementasi </w:t>
      </w:r>
      <w:r>
        <w:rPr>
          <w:i/>
          <w:iCs/>
        </w:rPr>
        <w:t xml:space="preserve">Database </w:t>
      </w:r>
      <w:r>
        <w:t>Entitas Review</w:t>
      </w:r>
    </w:p>
    <w:p>
      <w:pPr>
        <w:pStyle w:val="15"/>
      </w:pPr>
      <w:r>
        <w:t xml:space="preserve">Implementasi dari entitas Review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Review</w:t>
      </w:r>
    </w:p>
    <w:p>
      <w:pPr>
        <w:pStyle w:val="15"/>
      </w:pPr>
      <w:r>
        <w:t>Pada gambar 6.4 terdapat entitas Review yang telah diimplementasikan dalam bentuk database pada Firebase Cloud Firestore.</w:t>
      </w:r>
      <w:r>
        <w:rPr>
          <w:lang w:val="en-US"/>
        </w:rPr>
        <w:t xml:space="preserve"> </w:t>
      </w:r>
      <w:r>
        <w:t xml:space="preserve">Entitas Review terdapat pada entitas Recipe pada variabel </w:t>
      </w:r>
      <w:r>
        <w:rPr>
          <w:i/>
          <w:iCs/>
        </w:rPr>
        <w:t xml:space="preserve">array </w:t>
      </w:r>
      <w: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r>
        <w:t>Implementasi Kode Program getAllRecipe()</w:t>
      </w:r>
    </w:p>
    <w:p>
      <w:pPr>
        <w:pStyle w:val="15"/>
        <w:rPr>
          <w:b/>
          <w:bCs/>
        </w:rPr>
      </w:pPr>
      <w:r>
        <w:t>Implementasi kode program</w:t>
      </w:r>
      <w:r>
        <w:rPr>
          <w:i/>
          <w:iCs/>
        </w:rPr>
        <w:t xml:space="preserve"> </w:t>
      </w:r>
      <w:r>
        <w:t>getAllRecipe() menggambarkan algoritma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r>
        <w:t>Implementasi Kode Program saveRecipe(recipeId)</w:t>
      </w:r>
    </w:p>
    <w:p>
      <w:pPr>
        <w:pStyle w:val="15"/>
        <w:rPr>
          <w:lang w:val="en-US"/>
        </w:rPr>
      </w:pPr>
      <w:r>
        <w:t>Implementasi kode program saveRecipe(recipeId) menggambarkan algoritma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r>
        <w:t>Implementasi Kode Program removeRecipeFromSaved(recipeId)</w:t>
      </w:r>
    </w:p>
    <w:p>
      <w:pPr>
        <w:pStyle w:val="15"/>
        <w:rPr>
          <w:lang w:val="en-US"/>
        </w:rPr>
      </w:pPr>
      <w:r>
        <w:t>Implementasi kode program removeRecipeFromSaved(recipeId) menggambarkan algoritma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r>
        <w:t>Implementasi Kode Program addPersonalNote(recipeId, note)</w:t>
      </w:r>
    </w:p>
    <w:p>
      <w:pPr>
        <w:pStyle w:val="15"/>
        <w:rPr>
          <w:lang w:val="en-US"/>
        </w:rPr>
      </w:pPr>
      <w:r>
        <w:t>Implementasi kode program addPersonalNote(recipeId, note) menggambarkan algoritma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r>
        <w:t>Implementasi Antarmuka Pengguna</w:t>
      </w:r>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r>
        <w:t>Implementasi Halaman Login</w:t>
      </w:r>
    </w:p>
    <w:p>
      <w:r>
        <w:tab/>
      </w:r>
      <w:r>
        <w:t>Berikut merupakan implementasi halaman login.</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pPr>
      <w:r>
        <w:t>Implementasi Halaman Register</w:t>
      </w:r>
    </w:p>
    <w:p>
      <w:r>
        <w:tab/>
      </w:r>
      <w:r>
        <w:t>Berikut merupakan implementasi halaman register.</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5"/>
      </w:pPr>
      <w:r>
        <w:t>Implementasi Halaman Reset Password</w:t>
      </w:r>
    </w:p>
    <w:p>
      <w:r>
        <w:tab/>
      </w:r>
      <w:r>
        <w:t>Berikut merupakan implementasi halaman register.</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pPr>
      <w:r>
        <w:t>Implementasi Halaman Daftar Resep</w:t>
      </w:r>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Pencarian Resep</w:t>
      </w:r>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pPr>
      <w:r>
        <w:t>Implementasi Halaman Detail Resep Tamu</w:t>
      </w:r>
    </w:p>
    <w:p>
      <w:r>
        <w:tab/>
      </w:r>
      <w:r>
        <w:t>Berikut merupakan implementasi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pPr>
      <w:r>
        <w:t>Implementasi Halaman Detail Resep Mahasiswa Kos</w:t>
      </w:r>
    </w:p>
    <w:p>
      <w:r>
        <w:tab/>
      </w:r>
      <w:r>
        <w:t>Berikut merupakan implementasi halaman login.</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pPr>
      <w:r>
        <w:t>Implementasi Halaman Resep Tersimpan Tamu</w:t>
      </w:r>
    </w:p>
    <w:p>
      <w:r>
        <w:tab/>
      </w:r>
      <w:r>
        <w:t>Berikut merupakan implementasi halaman login.</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Resep Tersimpan Mahasiswa Kos</w:t>
      </w:r>
    </w:p>
    <w:p>
      <w:r>
        <w:tab/>
      </w:r>
      <w:r>
        <w:t>Berikut merupakan implementasi halaman login.</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Tamu</w:t>
      </w:r>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Mahasiswa Kos</w:t>
      </w:r>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Ubah Akun</w:t>
      </w:r>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r>
        <w:t>Implementasi Halaman Ubah Password</w:t>
      </w:r>
    </w:p>
    <w:p>
      <w:r>
        <w:tab/>
      </w:r>
      <w:r>
        <w:t>Berikut merupakan implementasi halaman ubah password.</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4"/>
        <w:rPr>
          <w:lang w:val="en-US"/>
        </w:rPr>
      </w:pPr>
      <w:r>
        <w:rPr>
          <w:i/>
          <w:iCs/>
        </w:rPr>
        <w:t>Black Box Testing</w:t>
      </w:r>
    </w:p>
    <w:p>
      <w:pPr>
        <w:pStyle w:val="15"/>
      </w:pPr>
      <w:r>
        <w:rPr>
          <w:i/>
          <w:iCs/>
        </w:rPr>
        <w:t>Black box testing</w:t>
      </w:r>
      <w:r>
        <w:t xml:space="preserve"> </w:t>
      </w:r>
      <w:r>
        <w:rPr>
          <w:rFonts w:hint="default"/>
          <w:lang w:val="id-ID"/>
        </w:rPr>
        <w:t>merupakan sebuah</w:t>
      </w:r>
      <w:r>
        <w:t xml:space="preserve"> pengujian </w:t>
      </w:r>
      <w:r>
        <w:rPr>
          <w:rFonts w:hint="default"/>
          <w:lang w:val="id-ID"/>
        </w:rPr>
        <w:t xml:space="preserve">yang </w:t>
      </w:r>
      <w:r>
        <w:t xml:space="preserve">dilakukan dengan membuat kasus uji terhadap </w:t>
      </w:r>
      <w:r>
        <w:rPr>
          <w:rFonts w:hint="default"/>
          <w:lang w:val="id-ID"/>
        </w:rPr>
        <w:t>yang mengacu kepada setiap fitur, dan</w:t>
      </w:r>
      <w:r>
        <w:t xml:space="preserve"> akan diuji </w:t>
      </w:r>
      <w:r>
        <w:rPr>
          <w:rFonts w:hint="default"/>
          <w:lang w:val="id-ID"/>
        </w:rPr>
        <w:t xml:space="preserve">oleh </w:t>
      </w:r>
      <w:r>
        <w:t xml:space="preserve">pengembang. Pada bagian ini akan dijabarkan hasil pengujian </w:t>
      </w:r>
      <w:r>
        <w:rPr>
          <w:i/>
          <w:iCs/>
        </w:rPr>
        <w:t>black box testing</w:t>
      </w:r>
      <w:r>
        <w:t xml:space="preserve"> pada aplikasi ini. Daftar pengujian yang dilakukan pada </w:t>
      </w:r>
      <w:r>
        <w:rPr>
          <w:i/>
          <w:iCs/>
        </w:rPr>
        <w:t xml:space="preserve">black box testing </w:t>
      </w:r>
      <w:r>
        <w:t xml:space="preserve">mengacu pada </w:t>
      </w:r>
      <w:r>
        <w:rPr>
          <w:i/>
          <w:iCs/>
        </w:rPr>
        <w:t xml:space="preserve">User Scenarios </w:t>
      </w:r>
      <w:r>
        <w:t xml:space="preserve">yang terdapat pada tabel 4.7, dan </w:t>
      </w:r>
      <w:r>
        <w:rPr>
          <w:i/>
          <w:iCs/>
        </w:rPr>
        <w:t xml:space="preserve">Features </w:t>
      </w:r>
      <w:r>
        <w:t>pada sub-bab 4.3.</w:t>
      </w:r>
      <w:r>
        <w:rPr>
          <w:lang w:val="en-US"/>
        </w:rPr>
        <w:t xml:space="preserve">    </w:t>
      </w:r>
    </w:p>
    <w:p>
      <w:pPr>
        <w:pStyle w:val="5"/>
        <w:rPr>
          <w:lang w:val="en-US"/>
        </w:rPr>
      </w:pPr>
      <w:r>
        <w:t>Black Box Testing Fitur Register</w:t>
      </w:r>
    </w:p>
    <w:p>
      <w:pPr>
        <w:pStyle w:val="15"/>
      </w:pPr>
      <w:r>
        <w:t xml:space="preserve">Berikut merupakan hasil pengujian black box yang mengacu pada </w:t>
      </w:r>
      <w:r>
        <w:rPr>
          <w:i/>
          <w:iCs/>
        </w:rPr>
        <w:t xml:space="preserve">User Scenarios </w:t>
      </w:r>
      <w:r>
        <w:t xml:space="preserve">yang terdapat pada tabel 4.7 nomor 1, dan </w:t>
      </w:r>
      <w:r>
        <w:rPr>
          <w:i/>
          <w:iCs/>
        </w:rPr>
        <w:t xml:space="preserve">Features </w:t>
      </w:r>
      <w:r>
        <w:t>pada gambar 4.14.</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t>Register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t>Register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password, maupun re-enter 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t xml:space="preserve">Register dengan </w:t>
            </w:r>
            <w:r>
              <w:rPr>
                <w:i/>
                <w:iCs/>
              </w:rPr>
              <w:t>email</w:t>
            </w:r>
            <w:r>
              <w:t xml:space="preserve"> yang sudah terdaftar</w:t>
            </w:r>
          </w:p>
        </w:tc>
        <w:tc>
          <w:tcPr>
            <w:tcW w:w="1938" w:type="dxa"/>
          </w:tcPr>
          <w:p>
            <w:pPr>
              <w:pStyle w:val="15"/>
              <w:spacing w:line="276" w:lineRule="auto"/>
              <w:ind w:firstLine="0"/>
            </w:pPr>
            <w:r>
              <w:t xml:space="preserve">Pengujian dengan Tamu mengisi nama, password dan re-enter password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t>Register dengan password dan re-enter password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password dan re-enter password dengan isi yang berbeda</w:t>
            </w:r>
          </w:p>
        </w:tc>
        <w:tc>
          <w:tcPr>
            <w:tcW w:w="1936" w:type="dxa"/>
          </w:tcPr>
          <w:p>
            <w:pPr>
              <w:pStyle w:val="15"/>
              <w:spacing w:line="276" w:lineRule="auto"/>
              <w:ind w:firstLine="0"/>
            </w:pPr>
            <w:r>
              <w:t>Tamu gagal mendaftar dan muncul pesan "Password dan Re-enter Password tidak cocok"</w:t>
            </w:r>
          </w:p>
        </w:tc>
        <w:tc>
          <w:tcPr>
            <w:tcW w:w="1936" w:type="dxa"/>
          </w:tcPr>
          <w:p>
            <w:pPr>
              <w:pStyle w:val="15"/>
              <w:spacing w:line="276" w:lineRule="auto"/>
              <w:ind w:firstLine="0"/>
              <w:rPr>
                <w:rFonts w:hint="default"/>
                <w:lang w:val="id-ID"/>
              </w:rPr>
            </w:pPr>
            <w:r>
              <w:rPr>
                <w:rFonts w:hint="default"/>
                <w:lang w:val="id-ID"/>
              </w:rPr>
              <w:t>Berhasil</w:t>
            </w:r>
          </w:p>
        </w:tc>
      </w:tr>
    </w:tbl>
    <w:p>
      <w:pPr>
        <w:pStyle w:val="15"/>
      </w:pPr>
    </w:p>
    <w:p>
      <w:pPr>
        <w:pStyle w:val="15"/>
      </w:pPr>
      <w:r>
        <w:t xml:space="preserve">Pada tabel 7.1 terdapat nama beserta deskripsi pengujian terhadap fitur register. </w:t>
      </w:r>
    </w:p>
    <w:p>
      <w:pPr>
        <w:pStyle w:val="5"/>
        <w:rPr>
          <w:lang w:val="en-US"/>
        </w:rPr>
      </w:pPr>
      <w:r>
        <w:rPr>
          <w:lang w:val="en-US"/>
        </w:rPr>
        <w:t xml:space="preserve">Black Box Testing Fitur </w:t>
      </w:r>
      <w:r>
        <w:t>Login</w:t>
      </w:r>
    </w:p>
    <w:p>
      <w:pPr>
        <w:pStyle w:val="15"/>
      </w:pPr>
      <w:r>
        <w:t xml:space="preserve">Berikut merupakan hasil pengujian black box yang mengacu pada </w:t>
      </w:r>
      <w:r>
        <w:rPr>
          <w:i/>
          <w:iCs/>
        </w:rPr>
        <w:t xml:space="preserve">User Scenarios </w:t>
      </w:r>
      <w:r>
        <w:t xml:space="preserve">yang terdapat pada tabel 4.7 nomor 2, dan </w:t>
      </w:r>
      <w:r>
        <w:rPr>
          <w:i/>
          <w:iCs/>
        </w:rPr>
        <w:t xml:space="preserve">Features </w:t>
      </w:r>
      <w:r>
        <w:t>pada gambar 4.15.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Black Box Testing Fitur Login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t>Login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password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t>Login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maupun 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t xml:space="preserve">Login dengan </w:t>
            </w:r>
            <w:r>
              <w:rPr>
                <w:i/>
                <w:iCs/>
              </w:rPr>
              <w:t>email</w:t>
            </w:r>
            <w:r>
              <w:t xml:space="preserve"> dan password yang tidak sesuai</w:t>
            </w:r>
          </w:p>
        </w:tc>
        <w:tc>
          <w:tcPr>
            <w:tcW w:w="1938" w:type="dxa"/>
          </w:tcPr>
          <w:p>
            <w:pPr>
              <w:pStyle w:val="15"/>
              <w:spacing w:line="276" w:lineRule="auto"/>
              <w:ind w:firstLine="0"/>
            </w:pPr>
            <w:r>
              <w:t xml:space="preserve">Pengujian dengan Tamu mengisi </w:t>
            </w:r>
            <w:r>
              <w:rPr>
                <w:i/>
                <w:iCs/>
              </w:rPr>
              <w:t>email</w:t>
            </w:r>
            <w:r>
              <w:t xml:space="preserve"> dan password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7.2 terdapat nama beserta deskripsi pengujian terhadap fitur login. </w:t>
      </w:r>
    </w:p>
    <w:p>
      <w:pPr>
        <w:pStyle w:val="5"/>
        <w:rPr>
          <w:lang w:val="en-US"/>
        </w:rPr>
      </w:pPr>
      <w:r>
        <w:t>Black Box Testing Fitur Ganti Password</w:t>
      </w:r>
    </w:p>
    <w:p>
      <w:pPr>
        <w:pStyle w:val="15"/>
      </w:pPr>
      <w:r>
        <w:t xml:space="preserve">Berikut merupakan hasil pengujian black box yang mengacu pada </w:t>
      </w:r>
      <w:r>
        <w:rPr>
          <w:i/>
          <w:iCs/>
        </w:rPr>
        <w:t xml:space="preserve">User Scenarios </w:t>
      </w:r>
      <w:r>
        <w:t xml:space="preserve">yang terdapat pada tabel 4.7 nomor 3, dan </w:t>
      </w:r>
      <w:r>
        <w:rPr>
          <w:i/>
          <w:iCs/>
        </w:rPr>
        <w:t xml:space="preserve">Features </w:t>
      </w:r>
      <w:r>
        <w:t>pada gambar 4.16.</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Black Box Testing Fitur Ganti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Ganti password dengan benar</w:t>
            </w:r>
          </w:p>
        </w:tc>
        <w:tc>
          <w:tcPr>
            <w:tcW w:w="1943" w:type="dxa"/>
          </w:tcPr>
          <w:p>
            <w:pPr>
              <w:pStyle w:val="15"/>
              <w:spacing w:line="276" w:lineRule="auto"/>
              <w:ind w:firstLine="0"/>
            </w:pPr>
            <w:r>
              <w:t>Pengujian dengan MahasiswaKos mengisi password lama dengan benar, dan password dan re-enter password dengan isi yang sama</w:t>
            </w:r>
          </w:p>
        </w:tc>
        <w:tc>
          <w:tcPr>
            <w:tcW w:w="1930" w:type="dxa"/>
          </w:tcPr>
          <w:p>
            <w:pPr>
              <w:pStyle w:val="15"/>
              <w:spacing w:line="276" w:lineRule="auto"/>
              <w:ind w:firstLine="0"/>
            </w:pPr>
            <w:r>
              <w:t>Password berhasil terganti dan kembali ke halaman pengaturan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Ganti password dengan mengosongkan salah satu kolom</w:t>
            </w:r>
          </w:p>
        </w:tc>
        <w:tc>
          <w:tcPr>
            <w:tcW w:w="1943" w:type="dxa"/>
          </w:tcPr>
          <w:p>
            <w:pPr>
              <w:pStyle w:val="15"/>
              <w:spacing w:line="276" w:lineRule="auto"/>
              <w:ind w:firstLine="0"/>
            </w:pPr>
            <w:r>
              <w:t>Pengujian dengan MahasiswaKos mengosongkan salah satu kolom, baik itu password lama, password, maupun re-enter password</w:t>
            </w:r>
          </w:p>
        </w:tc>
        <w:tc>
          <w:tcPr>
            <w:tcW w:w="1930" w:type="dxa"/>
          </w:tcPr>
          <w:p>
            <w:pPr>
              <w:pStyle w:val="15"/>
              <w:spacing w:line="276" w:lineRule="auto"/>
              <w:ind w:firstLine="0"/>
            </w:pPr>
            <w:r>
              <w:t>Password gagal terganti dan muncul pesan "Lengkapi data"</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password dengan </w:t>
            </w:r>
            <w:r>
              <w:rPr>
                <w:rFonts w:hint="default"/>
                <w:lang w:val="id-ID"/>
              </w:rPr>
              <w:t>password lama yang salah</w:t>
            </w:r>
          </w:p>
        </w:tc>
        <w:tc>
          <w:tcPr>
            <w:tcW w:w="1943" w:type="dxa"/>
          </w:tcPr>
          <w:p>
            <w:pPr>
              <w:pStyle w:val="15"/>
              <w:spacing w:line="276" w:lineRule="auto"/>
              <w:ind w:firstLine="0"/>
            </w:pPr>
            <w:r>
              <w:t>Pengujian dengan MahasiswaKos mengisi nama, password dan re-enter password dengan isi yang sama, namun dengan password lama yang tidak sesuai</w:t>
            </w:r>
          </w:p>
        </w:tc>
        <w:tc>
          <w:tcPr>
            <w:tcW w:w="1930" w:type="dxa"/>
          </w:tcPr>
          <w:p>
            <w:pPr>
              <w:pStyle w:val="15"/>
              <w:spacing w:line="276" w:lineRule="auto"/>
              <w:ind w:firstLine="0"/>
            </w:pPr>
            <w:r>
              <w:t>Password gagal terganti dan muncul pesan kegagalan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Ganti password dengan password dan re-enter password yang berbeda</w:t>
            </w:r>
          </w:p>
        </w:tc>
        <w:tc>
          <w:tcPr>
            <w:tcW w:w="1943" w:type="dxa"/>
          </w:tcPr>
          <w:p>
            <w:pPr>
              <w:pStyle w:val="15"/>
              <w:spacing w:line="276" w:lineRule="auto"/>
              <w:ind w:firstLine="0"/>
            </w:pPr>
            <w:r>
              <w:t>Pengujian dengan MahasiswaKos mengisi password lama dengan benar, namun password dan re-enter password dengan isi yang berbeda</w:t>
            </w:r>
          </w:p>
        </w:tc>
        <w:tc>
          <w:tcPr>
            <w:tcW w:w="1930" w:type="dxa"/>
          </w:tcPr>
          <w:p>
            <w:pPr>
              <w:pStyle w:val="15"/>
              <w:spacing w:line="276" w:lineRule="auto"/>
              <w:ind w:firstLine="0"/>
            </w:pPr>
            <w:r>
              <w:t>Password gagal terganti dan muncul pesan "Password dan Re-enter Password tidak cocok"</w:t>
            </w:r>
          </w:p>
        </w:tc>
        <w:tc>
          <w:tcPr>
            <w:tcW w:w="1930"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7.3 terdapat nama beserta deskripsi pengujian terhadap fitur ganti password. </w:t>
      </w:r>
    </w:p>
    <w:p>
      <w:pPr>
        <w:pStyle w:val="5"/>
        <w:rPr>
          <w:lang w:val="en-US"/>
        </w:rPr>
      </w:pPr>
      <w:r>
        <w:t>Black Box Testing Fitur Ubah Profil</w:t>
      </w:r>
    </w:p>
    <w:p>
      <w:pPr>
        <w:pStyle w:val="15"/>
      </w:pPr>
      <w:r>
        <w:t xml:space="preserve">Berikut merupakan hasil pengujian black box yang mengacu pada </w:t>
      </w:r>
      <w:r>
        <w:rPr>
          <w:i/>
          <w:iCs/>
        </w:rPr>
        <w:t xml:space="preserve">User Scenarios </w:t>
      </w:r>
      <w:r>
        <w:t xml:space="preserve">yang terdapat pada tabel 4.7 nomor 4, dan </w:t>
      </w:r>
      <w:r>
        <w:rPr>
          <w:i/>
          <w:iCs/>
        </w:rPr>
        <w:t xml:space="preserve">Features </w:t>
      </w:r>
      <w:r>
        <w:t>pada gambar 4.17.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Black Box Testing Fitur Ubah Profil</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Pengujian dengan MahasiswaKos mengosongkan salah satu kolom, baik itu password lama, password, maupun re-enter password</w:t>
            </w:r>
          </w:p>
        </w:tc>
        <w:tc>
          <w:tcPr>
            <w:tcW w:w="1925" w:type="dxa"/>
          </w:tcPr>
          <w:p>
            <w:pPr>
              <w:pStyle w:val="15"/>
              <w:spacing w:line="276" w:lineRule="auto"/>
              <w:ind w:firstLine="0"/>
            </w:pPr>
            <w:r>
              <w:t>Password gagal terganti dan muncul pesan "Lengkapi data"</w:t>
            </w:r>
          </w:p>
        </w:tc>
        <w:tc>
          <w:tcPr>
            <w:tcW w:w="1925"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Pengujian dengan MahasiswaKos mengisi nama, password dan re-enter password dengan isi yang sama, namun dengan password lama yang tidak sesuai</w:t>
            </w:r>
          </w:p>
        </w:tc>
        <w:tc>
          <w:tcPr>
            <w:tcW w:w="1925" w:type="dxa"/>
          </w:tcPr>
          <w:p>
            <w:pPr>
              <w:pStyle w:val="15"/>
              <w:spacing w:line="276" w:lineRule="auto"/>
              <w:ind w:firstLine="0"/>
            </w:pPr>
            <w:r>
              <w:t>Password gagal terganti dan muncul pesan kegagalan</w:t>
            </w:r>
          </w:p>
        </w:tc>
        <w:tc>
          <w:tcPr>
            <w:tcW w:w="1925"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7.4 terdapat nama beserta deskripsi pengujian terhadap fitur ubah password. </w:t>
      </w:r>
    </w:p>
    <w:p>
      <w:pPr>
        <w:pStyle w:val="5"/>
        <w:rPr>
          <w:lang w:val="en-US"/>
        </w:rPr>
      </w:pPr>
      <w:r>
        <w:t>Black Box Testing Fitur Reset Password</w:t>
      </w:r>
    </w:p>
    <w:p>
      <w:pPr>
        <w:pStyle w:val="15"/>
      </w:pPr>
      <w:r>
        <w:t xml:space="preserve">Berikut merupakan hasil pengujian black box yang mengacu pada </w:t>
      </w:r>
      <w:r>
        <w:rPr>
          <w:i/>
          <w:iCs/>
        </w:rPr>
        <w:t xml:space="preserve">User Scenarios </w:t>
      </w:r>
      <w:r>
        <w:t xml:space="preserve">yang terdapat pada tabel 4.7 nomor 5, dan </w:t>
      </w:r>
      <w:r>
        <w:rPr>
          <w:i/>
          <w:iCs/>
        </w:rPr>
        <w:t xml:space="preserve">Features </w:t>
      </w:r>
      <w:r>
        <w:t>pada gambar 4.18.</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Black Box Testing Fitur Reset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1"/>
        <w:gridCol w:w="1930"/>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Reset password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password ke </w:t>
            </w:r>
            <w:r>
              <w:rPr>
                <w:i/>
                <w:iCs/>
              </w:rPr>
              <w:t>email</w:t>
            </w:r>
            <w:r>
              <w:t xml:space="preserve"> tersebut</w:t>
            </w:r>
          </w:p>
        </w:tc>
        <w:tc>
          <w:tcPr>
            <w:tcW w:w="1930" w:type="dxa"/>
          </w:tcPr>
          <w:p>
            <w:pPr>
              <w:pStyle w:val="15"/>
              <w:spacing w:line="276" w:lineRule="auto"/>
              <w:ind w:firstLine="0"/>
            </w:pPr>
            <w:r>
              <w:t xml:space="preserve">Tautan reset password terkirim ke </w:t>
            </w:r>
            <w:r>
              <w:rPr>
                <w:i/>
                <w:iCs/>
              </w:rPr>
              <w:t>email</w:t>
            </w:r>
            <w:r>
              <w:t>, dan kembali ke halaman login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password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password gagal terganti dan muncul pesan "Masukkan </w:t>
            </w:r>
            <w:r>
              <w:rPr>
                <w:i/>
                <w:iCs/>
              </w:rPr>
              <w:t>email</w:t>
            </w:r>
            <w:r>
              <w:t xml:space="preserve"> yang benar"</w:t>
            </w:r>
          </w:p>
        </w:tc>
        <w:tc>
          <w:tcPr>
            <w:tcW w:w="1930" w:type="dxa"/>
          </w:tcPr>
          <w:p>
            <w:pPr>
              <w:pStyle w:val="15"/>
              <w:spacing w:line="276" w:lineRule="auto"/>
              <w:ind w:firstLine="0"/>
              <w:rPr>
                <w:rFonts w:hint="default"/>
                <w:lang w:val="id-ID"/>
              </w:rPr>
            </w:pPr>
            <w:r>
              <w:rPr>
                <w:rFonts w:hint="default"/>
                <w:lang w:val="id-ID"/>
              </w:rPr>
              <w:t>Berhasil</w:t>
            </w:r>
          </w:p>
        </w:tc>
      </w:tr>
    </w:tbl>
    <w:p>
      <w:pPr>
        <w:pStyle w:val="15"/>
      </w:pPr>
    </w:p>
    <w:p>
      <w:pPr>
        <w:pStyle w:val="15"/>
        <w:rPr>
          <w:i/>
          <w:iCs/>
        </w:rPr>
      </w:pPr>
      <w:r>
        <w:t xml:space="preserve">Pada tabel 7.3 terdapat nama beserta deskripsi pengujian terhadap fitur reset password. </w:t>
      </w:r>
    </w:p>
    <w:p>
      <w:pPr>
        <w:pStyle w:val="5"/>
        <w:rPr>
          <w:lang w:val="en-US"/>
        </w:rPr>
      </w:pPr>
      <w:r>
        <w:t>Black Box Testing Fitur Menampilkan Daftar Resep</w:t>
      </w:r>
    </w:p>
    <w:p>
      <w:pPr>
        <w:pStyle w:val="15"/>
      </w:pPr>
      <w:r>
        <w:t xml:space="preserve">Berikut merupakan hasil pengujian black box yang mengacu pada </w:t>
      </w:r>
      <w:r>
        <w:rPr>
          <w:i/>
          <w:iCs/>
        </w:rPr>
        <w:t xml:space="preserve">User Scenarios </w:t>
      </w:r>
      <w:r>
        <w:t xml:space="preserve">yang terdapat pada tabel 4.7 nomor 6, dan </w:t>
      </w:r>
      <w:r>
        <w:rPr>
          <w:i/>
          <w:iCs/>
        </w:rPr>
        <w:t xml:space="preserve">Features </w:t>
      </w:r>
      <w:r>
        <w:t>pada gambar 4.19.</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Black Box Testing Fitur 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rPr>
                <w:rFonts w:hint="default"/>
                <w:lang w:val="id-ID"/>
              </w:rPr>
            </w:pPr>
            <w:r>
              <w:rPr>
                <w:rFonts w:hint="default"/>
                <w:lang w:val="id-ID"/>
              </w:rP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r>
        <w:t>Black Box Testing Fitur Pencarian Resep</w:t>
      </w:r>
    </w:p>
    <w:p>
      <w:pPr>
        <w:pStyle w:val="15"/>
      </w:pPr>
      <w:r>
        <w:t xml:space="preserve">Berikut merupakan hasil pengujian black box yang mengacu pada </w:t>
      </w:r>
      <w:r>
        <w:rPr>
          <w:i/>
          <w:iCs/>
        </w:rPr>
        <w:t xml:space="preserve">User Scenarios </w:t>
      </w:r>
      <w:r>
        <w:t xml:space="preserve">yang terdapat pada tabel 4.7 nomor 7, dan </w:t>
      </w:r>
      <w:r>
        <w:rPr>
          <w:i/>
          <w:iCs/>
        </w:rPr>
        <w:t xml:space="preserve">Features </w:t>
      </w:r>
      <w:r>
        <w:t>pada gambar 4.20.</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Black Box Testing Fitur Pencarian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r>
        <w:t>Black Box Testing Fitur Menampilkan Rekomendasi Resep Berdasarkan Harga</w:t>
      </w:r>
    </w:p>
    <w:p>
      <w:pPr>
        <w:pStyle w:val="15"/>
      </w:pPr>
      <w:r>
        <w:t xml:space="preserve">Berikut merupakan hasil pengujian black box yang mengacu pada </w:t>
      </w:r>
      <w:r>
        <w:rPr>
          <w:i/>
          <w:iCs/>
        </w:rPr>
        <w:t xml:space="preserve">User Scenarios </w:t>
      </w:r>
      <w:r>
        <w:t xml:space="preserve">yang terdapat pada tabel 4.7 nomor 8, dan </w:t>
      </w:r>
      <w:r>
        <w:rPr>
          <w:i/>
          <w:iCs/>
        </w:rPr>
        <w:t xml:space="preserve">Features </w:t>
      </w:r>
      <w:r>
        <w:t>pada gambar 4.21.</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Black Box Testing Fitur Menampilkan Rekomendasi Resep Berdasarkan Harga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r>
        <w:t>Black Box Testing Fitur Menampilkan Detail Resep</w:t>
      </w:r>
    </w:p>
    <w:p>
      <w:pPr>
        <w:pStyle w:val="15"/>
      </w:pPr>
      <w:r>
        <w:t xml:space="preserve">Berikut merupakan hasil pengujian black box yang mengacu pada </w:t>
      </w:r>
      <w:r>
        <w:rPr>
          <w:i/>
          <w:iCs/>
        </w:rPr>
        <w:t xml:space="preserve">User Scenarios </w:t>
      </w:r>
      <w:r>
        <w:t xml:space="preserve">yang terdapat pada tabel 4.7 nomor 9, dan </w:t>
      </w:r>
      <w:r>
        <w:rPr>
          <w:i/>
          <w:iCs/>
        </w:rPr>
        <w:t xml:space="preserve">Features </w:t>
      </w:r>
      <w:r>
        <w:t>pada gambar 4.22.</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Black Box Testing Fitur Menampilkan Detail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r>
        <w:t>Black Box Testing Fitur Menambahkan Rating dan Review</w:t>
      </w:r>
    </w:p>
    <w:p>
      <w:pPr>
        <w:pStyle w:val="15"/>
      </w:pPr>
      <w:r>
        <w:t xml:space="preserve">Berikut merupakan hasil pengujian black box yang mengacu pada </w:t>
      </w:r>
      <w:r>
        <w:rPr>
          <w:i/>
          <w:iCs/>
        </w:rPr>
        <w:t xml:space="preserve">User Scenarios </w:t>
      </w:r>
      <w:r>
        <w:t xml:space="preserve">yang terdapat pada tabel 4.7 nomor 10, dan </w:t>
      </w:r>
      <w:r>
        <w:rPr>
          <w:i/>
          <w:iCs/>
        </w:rPr>
        <w:t xml:space="preserve">Features </w:t>
      </w:r>
      <w:r>
        <w:t>pada gambar 4.23.</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Black Box Testing Fitur Menambahkan Rating dan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rating dan review </w:t>
            </w:r>
          </w:p>
        </w:tc>
        <w:tc>
          <w:tcPr>
            <w:tcW w:w="1940" w:type="dxa"/>
          </w:tcPr>
          <w:p>
            <w:pPr>
              <w:pStyle w:val="15"/>
              <w:spacing w:line="276" w:lineRule="auto"/>
              <w:ind w:firstLine="0"/>
            </w:pPr>
            <w:r>
              <w:t>Pengujian dengan MahasiswaKos membuka salah satu resep dan menambahkan rating dan review</w:t>
            </w:r>
          </w:p>
        </w:tc>
        <w:tc>
          <w:tcPr>
            <w:tcW w:w="1934" w:type="dxa"/>
          </w:tcPr>
          <w:p>
            <w:pPr>
              <w:pStyle w:val="15"/>
              <w:spacing w:line="276" w:lineRule="auto"/>
              <w:ind w:firstLine="0"/>
            </w:pPr>
            <w:r>
              <w:t>Rating dan review tersebut ditambahkan dan ditampilkan di resep tersebut</w:t>
            </w:r>
          </w:p>
        </w:tc>
        <w:tc>
          <w:tcPr>
            <w:tcW w:w="1934"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7.10 terdapat nama beserta deskripsi pengujian terhadap fitur menambahkan rating dan review. </w:t>
      </w:r>
    </w:p>
    <w:p>
      <w:pPr>
        <w:pStyle w:val="5"/>
        <w:rPr>
          <w:lang w:val="en-US"/>
        </w:rPr>
      </w:pPr>
      <w:r>
        <w:t>Black Box Testing Fitur Simpan Resep</w:t>
      </w:r>
    </w:p>
    <w:p>
      <w:pPr>
        <w:pStyle w:val="15"/>
      </w:pPr>
      <w:r>
        <w:t xml:space="preserve">Berikut merupakan hasil pengujian black box yang mengacu pada </w:t>
      </w:r>
      <w:r>
        <w:rPr>
          <w:i/>
          <w:iCs/>
        </w:rPr>
        <w:t xml:space="preserve">User Scenarios </w:t>
      </w:r>
      <w:r>
        <w:t xml:space="preserve">yang terdapat pada tabel 4.7 nomor 11, dan </w:t>
      </w:r>
      <w:r>
        <w:rPr>
          <w:i/>
          <w:iCs/>
        </w:rPr>
        <w:t xml:space="preserve">Features </w:t>
      </w:r>
      <w:r>
        <w:t>pada gambar 4.24.</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Black Box Testing Fitur Simpan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r>
        <w:t>Black Box Testing Fitur Hapus Resep Tersimpan</w:t>
      </w:r>
    </w:p>
    <w:p>
      <w:pPr>
        <w:pStyle w:val="15"/>
      </w:pPr>
      <w:r>
        <w:t xml:space="preserve">Berikut merupakan hasil pengujian black box yang mengacu pada </w:t>
      </w:r>
      <w:r>
        <w:rPr>
          <w:i/>
          <w:iCs/>
        </w:rPr>
        <w:t xml:space="preserve">User Scenarios </w:t>
      </w:r>
      <w:r>
        <w:t xml:space="preserve">yang terdapat pada tabel 4.7 nomor 12, dan </w:t>
      </w:r>
      <w:r>
        <w:rPr>
          <w:i/>
          <w:iCs/>
        </w:rPr>
        <w:t xml:space="preserve">Features </w:t>
      </w:r>
      <w:r>
        <w:t>pada gambar 4.25.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Black Box Testing Fitur Hapus Resep Tersimpan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7"/>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rPr>
                <w:rFonts w:hint="default"/>
                <w:lang w:val="id-ID"/>
              </w:rPr>
              <w:t>Berhasil</w:t>
            </w:r>
          </w:p>
        </w:tc>
      </w:tr>
    </w:tbl>
    <w:p>
      <w:pPr>
        <w:pStyle w:val="15"/>
      </w:pPr>
    </w:p>
    <w:p>
      <w:pPr>
        <w:pStyle w:val="15"/>
      </w:pPr>
      <w:r>
        <w:t xml:space="preserve">Pada tabel 7.12 terdapat nama beserta deskripsi pengujian terhadap fitur hapus resep tersimpan. </w:t>
      </w:r>
    </w:p>
    <w:p>
      <w:pPr>
        <w:pStyle w:val="5"/>
        <w:rPr>
          <w:lang w:val="en-US"/>
        </w:rPr>
      </w:pPr>
      <w:r>
        <w:t>Black Box Testing Fitur Tambah Catatan Pribadi pada Resep</w:t>
      </w:r>
    </w:p>
    <w:p>
      <w:pPr>
        <w:pStyle w:val="15"/>
        <w:rPr>
          <w:i/>
          <w:iCs/>
        </w:rPr>
      </w:pPr>
      <w:r>
        <w:t xml:space="preserve">Berikut merupakan hasil pengujian black box yang mengacu pada </w:t>
      </w:r>
      <w:r>
        <w:rPr>
          <w:i/>
          <w:iCs/>
        </w:rPr>
        <w:t xml:space="preserve">User Scenarios </w:t>
      </w:r>
      <w:r>
        <w:t xml:space="preserve">yang terdapat pada tabel 4.7 nomor 13, dan </w:t>
      </w:r>
      <w:r>
        <w:rPr>
          <w:i/>
          <w:iCs/>
        </w:rPr>
        <w:t xml:space="preserve">Features </w:t>
      </w:r>
      <w:r>
        <w:t>pada gambar 4.26.</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Black Box Testing Fitur Tambah Catatan Pribadi pada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r>
        <w:t>Black Box Testing Fitur Logout</w:t>
      </w:r>
    </w:p>
    <w:p>
      <w:pPr>
        <w:pStyle w:val="15"/>
      </w:pPr>
      <w:r>
        <w:t xml:space="preserve">Berikut merupakan hasil pengujian black box yang mengacu pada </w:t>
      </w:r>
      <w:r>
        <w:rPr>
          <w:i/>
          <w:iCs/>
        </w:rPr>
        <w:t xml:space="preserve">User Scenarios </w:t>
      </w:r>
      <w:r>
        <w:t xml:space="preserve">yang terdapat pada tabel 4.7 nomor 14, dan </w:t>
      </w:r>
      <w:r>
        <w:rPr>
          <w:i/>
          <w:iCs/>
        </w:rPr>
        <w:t xml:space="preserve">Features </w:t>
      </w:r>
      <w:r>
        <w:t>pada gambar 4.27.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Black Box Testing Fitur Logout</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rPr>
                <w:rFonts w:hint="default"/>
                <w:lang w:val="id-ID"/>
              </w:rPr>
              <w:t>Berhasil</w:t>
            </w:r>
          </w:p>
        </w:tc>
      </w:tr>
    </w:tbl>
    <w:p>
      <w:pPr>
        <w:pStyle w:val="15"/>
      </w:pPr>
    </w:p>
    <w:p>
      <w:pPr>
        <w:pStyle w:val="15"/>
      </w:pPr>
      <w:r>
        <w:t xml:space="preserve">Pada tabel 7.14 terdapat nama beserta deskripsi pengujian terhadap fitur logout. </w:t>
      </w:r>
    </w:p>
    <w:p>
      <w:pPr>
        <w:pStyle w:val="5"/>
        <w:rPr>
          <w:lang w:val="en-US"/>
        </w:rPr>
      </w:pPr>
      <w:r>
        <w:t>Black Box Testing Fitur Minimum Android 5 Lollipop API 21</w:t>
      </w:r>
    </w:p>
    <w:p>
      <w:pPr>
        <w:pStyle w:val="15"/>
      </w:pPr>
      <w:r>
        <w:t xml:space="preserve">Berikut merupakan hasil pengujian black box yang mengacu pada </w:t>
      </w:r>
      <w:r>
        <w:rPr>
          <w:i/>
          <w:iCs/>
        </w:rPr>
        <w:t xml:space="preserve">User Scenarios </w:t>
      </w:r>
      <w:r>
        <w:t xml:space="preserve">yang terdapat pada tabel 4.7 nomor 15, dan </w:t>
      </w:r>
      <w:r>
        <w:rPr>
          <w:i/>
          <w:iCs/>
        </w:rPr>
        <w:t xml:space="preserve">Features </w:t>
      </w:r>
      <w:r>
        <w:t>pada gambar 4.28.</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Black Box Testing Fitur Minimum Android 5 Lollipop API 21</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5"/>
        <w:gridCol w:w="1912"/>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pPr>
            <w:r>
              <w:t>Pengujian dengan pengguna menginstall aplikasi pada perangkat dengan minimal versi Android 5 Lollipop API 21</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rPr>
                <w:rFonts w:hint="default"/>
                <w:lang w:val="id-ID"/>
              </w:rP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r>
        <w:rPr>
          <w:i/>
          <w:iCs/>
        </w:rPr>
        <w:t>Usability Testing</w:t>
      </w:r>
    </w:p>
    <w:p>
      <w:pPr>
        <w:pStyle w:val="15"/>
        <w:rPr>
          <w:i/>
          <w:iCs/>
        </w:rPr>
      </w:pPr>
      <w:r>
        <w:rPr>
          <w:i/>
          <w:iCs/>
        </w:rPr>
        <w:t>Usability testing</w:t>
      </w:r>
      <w:r>
        <w:t xml:space="preserve"> </w:t>
      </w:r>
      <w:r>
        <w:rPr>
          <w:rFonts w:hint="default"/>
          <w:lang w:val="id-ID"/>
        </w:rPr>
        <w:t xml:space="preserve">merupakan sebuah pengujian </w:t>
      </w:r>
      <w:r>
        <w:t xml:space="preserve">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yang akan diuji kepada pengguna</w:t>
      </w:r>
      <w:r>
        <w:rPr>
          <w:rFonts w:hint="default"/>
          <w:lang w:val="id-ID"/>
        </w:rPr>
        <w:t xml:space="preserve"> dengan ditemani moderator</w:t>
      </w:r>
      <w:r>
        <w:t xml:space="preserve">.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Ubah </w:t>
                              </w:r>
                              <w:r>
                                <w:rPr>
                                  <w:rFonts w:hint="default"/>
                                  <w:lang w:val="id-ID"/>
                                </w:rP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Menambahkan Rating dan Review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Ganti 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 xml:space="preserve">Ubah </w:t>
                        </w:r>
                        <w:r>
                          <w:rPr>
                            <w:rFonts w:hint="default"/>
                            <w:lang w:val="id-ID"/>
                          </w:rPr>
                          <w:t>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Reset 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Menambahkan Rating dan Review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t xml:space="preserve"> </w:t>
      </w:r>
      <w:r>
        <w:rPr>
          <w:rFonts w:hint="default"/>
          <w:i/>
          <w:iCs/>
          <w:lang w:val="id-ID"/>
        </w:rPr>
        <w:t>Task Scenario</w:t>
      </w:r>
      <w:r>
        <w:t xml:space="preserve"> pada usability testing</w:t>
      </w:r>
    </w:p>
    <w:p>
      <w:pPr>
        <w:pStyle w:val="15"/>
      </w:pPr>
      <w:r>
        <w:rPr>
          <w:rFonts w:hint="default"/>
          <w:i w:val="0"/>
          <w:iCs w:val="0"/>
          <w:lang w:val="id-ID"/>
        </w:rPr>
        <w:t xml:space="preserve">Pada gambar 7.1 terdapat </w:t>
      </w:r>
      <w:r>
        <w:rPr>
          <w:rFonts w:hint="default"/>
          <w:i/>
          <w:iCs/>
          <w:lang w:val="id-ID"/>
        </w:rPr>
        <w:t xml:space="preserve">task scenario </w:t>
      </w:r>
      <w:r>
        <w:rPr>
          <w:rFonts w:hint="default"/>
          <w:i w:val="0"/>
          <w:iCs w:val="0"/>
          <w:lang w:val="id-ID"/>
        </w:rPr>
        <w:t>yang terdapat pada usability testing aplikasi ini</w:t>
      </w:r>
      <w:r>
        <w:t xml:space="preserve">. Skenario pada </w:t>
      </w:r>
      <w:r>
        <w:rPr>
          <w:i/>
          <w:iCs/>
        </w:rPr>
        <w:t>scenario-based testing</w:t>
      </w:r>
      <w:r>
        <w:t xml:space="preserve"> menyerupai instruksi terkait bagaimana perangkat lunak digunakan.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w:t>
      </w:r>
      <w:r>
        <w:rPr>
          <w:rFonts w:hint="default"/>
          <w:lang w:val="id-ID"/>
        </w:rPr>
        <w:t xml:space="preserve">Deskripsi </w:t>
      </w:r>
      <w:r>
        <w:rPr>
          <w:rFonts w:hint="default"/>
          <w:i/>
          <w:iCs/>
          <w:lang w:val="id-ID"/>
        </w:rPr>
        <w:t>task scenario</w:t>
      </w:r>
      <w:r>
        <w:t xml:space="preserve"> </w:t>
      </w:r>
      <w:r>
        <w:rPr>
          <w:rFonts w:hint="default"/>
          <w:lang w:val="id-ID"/>
        </w:rPr>
        <w:t xml:space="preserve">pada </w:t>
      </w:r>
      <w:r>
        <w:t>usability testing</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rPr>
                <w:rFonts w:hint="default"/>
              </w:rPr>
              <w:t>Minimum Android 5 Lollipop API 21</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menginstall aplikasi pada perangkat dengan minimal versi Android 5 Lollipop API 21</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2.</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t xml:space="preserve">Register </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rPr>
              <w:t>Register</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nama, </w:t>
            </w:r>
            <w:r>
              <w:rPr>
                <w:i/>
                <w:iCs/>
              </w:rPr>
              <w:t>email</w:t>
            </w:r>
            <w:r>
              <w:t xml:space="preserve"> yang belum pernah didaftarkan, dan password dan re-enter password dengan isi yang sama</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3.</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logout dari aplikasi melalui halaman pengaturan</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4.</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 dengan email yang didaftarkan</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w:t>
            </w:r>
            <w:r>
              <w:rPr>
                <w:i/>
                <w:iCs/>
              </w:rPr>
              <w:t>email</w:t>
            </w:r>
            <w:r>
              <w:t xml:space="preserve"> untuk dikirimkan tautan reset password ke </w:t>
            </w:r>
            <w:r>
              <w:rPr>
                <w:i/>
                <w:iCs/>
              </w:rPr>
              <w:t>email</w:t>
            </w:r>
            <w:r>
              <w:t xml:space="preserve"> tersebut</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Tautan reset password terkirim ke </w:t>
            </w:r>
            <w:r>
              <w:rPr>
                <w:i/>
                <w:iCs/>
              </w:rPr>
              <w:t>email</w:t>
            </w:r>
            <w:r>
              <w:t>,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5.</w:t>
            </w:r>
          </w:p>
        </w:tc>
        <w:tc>
          <w:tcPr>
            <w:tcW w:w="1878"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1827"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nama, </w:t>
            </w:r>
            <w:r>
              <w:rPr>
                <w:i/>
                <w:iCs/>
              </w:rPr>
              <w:t>email</w:t>
            </w:r>
            <w:r>
              <w:t xml:space="preserve"> yang pernah didaftarkan, dan password yang sesuai</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6.</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halaman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7.</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halaman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8.</w:t>
            </w:r>
          </w:p>
        </w:tc>
        <w:tc>
          <w:tcPr>
            <w:tcW w:w="0" w:type="auto"/>
            <w:vAlign w:val="top"/>
          </w:tcPr>
          <w:p>
            <w:pPr>
              <w:rPr>
                <w:rFonts w:ascii="Calibri" w:hAnsi="Calibri" w:eastAsia="Calibri" w:cs="Arial"/>
                <w:sz w:val="24"/>
                <w:szCs w:val="22"/>
                <w:lang w:val="id-ID" w:eastAsia="en-US" w:bidi="ar-SA"/>
              </w:rPr>
            </w:pPr>
            <w:r>
              <w:t>Cari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Pencarian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mengisi kolom pencarian dengan kata kunci yang benar dengan yang ada pada sistem dan menklik tombol cari</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9.</w:t>
            </w:r>
          </w:p>
        </w:tc>
        <w:tc>
          <w:tcPr>
            <w:tcW w:w="0" w:type="auto"/>
            <w:vAlign w:val="top"/>
          </w:tcPr>
          <w:p>
            <w:pPr>
              <w:rPr>
                <w:rFonts w:ascii="Calibri" w:hAnsi="Calibri" w:eastAsia="Calibri" w:cs="Arial"/>
                <w:sz w:val="24"/>
                <w:szCs w:val="22"/>
                <w:lang w:val="id-ID" w:eastAsia="en-US" w:bidi="ar-SA"/>
              </w:rPr>
            </w:pPr>
            <w:r>
              <w:t>Menampilkan Detail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Detail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salah satu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10.</w:t>
            </w:r>
          </w:p>
        </w:tc>
        <w:tc>
          <w:tcPr>
            <w:tcW w:w="0" w:type="auto"/>
            <w:vAlign w:val="top"/>
          </w:tcPr>
          <w:p>
            <w:pPr>
              <w:rPr>
                <w:rFonts w:ascii="Calibri" w:hAnsi="Calibri" w:eastAsia="Calibri" w:cs="Arial"/>
                <w:sz w:val="24"/>
                <w:szCs w:val="22"/>
                <w:lang w:val="id-ID" w:eastAsia="en-US" w:bidi="ar-SA"/>
              </w:rPr>
            </w:pPr>
            <w:r>
              <w:t>Simpan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Simpan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menklik icon 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11.</w:t>
            </w:r>
          </w:p>
        </w:tc>
        <w:tc>
          <w:tcPr>
            <w:tcW w:w="0" w:type="auto"/>
            <w:vAlign w:val="top"/>
          </w:tcPr>
          <w:p>
            <w:pPr>
              <w:rPr>
                <w:rFonts w:ascii="Calibri" w:hAnsi="Calibri" w:eastAsia="Calibri" w:cs="Arial"/>
                <w:sz w:val="24"/>
                <w:szCs w:val="22"/>
                <w:lang w:val="id-ID" w:eastAsia="en-US" w:bidi="ar-SA"/>
              </w:rPr>
            </w:pPr>
            <w:r>
              <w:t>Menambahkan Rating dan Review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Menambahkan Rating dan Review</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menambahkan rating dan review</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Rating dan review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12.</w:t>
            </w:r>
          </w:p>
        </w:tc>
        <w:tc>
          <w:tcPr>
            <w:tcW w:w="0" w:type="auto"/>
            <w:vAlign w:val="top"/>
          </w:tcPr>
          <w:p>
            <w:pPr>
              <w:rPr>
                <w:rFonts w:ascii="Calibri" w:hAnsi="Calibri" w:eastAsia="Calibri" w:cs="Arial"/>
                <w:sz w:val="24"/>
                <w:szCs w:val="22"/>
                <w:lang w:val="id-ID" w:eastAsia="en-US" w:bidi="ar-SA"/>
              </w:rPr>
            </w:pPr>
            <w:r>
              <w:t>Tambah Catatan Pribadi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Tambah Catatan Pribadi pada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menambahkan catatan pribadi pada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13.</w:t>
            </w:r>
          </w:p>
        </w:tc>
        <w:tc>
          <w:tcPr>
            <w:tcW w:w="0" w:type="auto"/>
            <w:vAlign w:val="top"/>
          </w:tcPr>
          <w:p>
            <w:pPr>
              <w:rPr>
                <w:rFonts w:ascii="Calibri" w:hAnsi="Calibri" w:eastAsia="Calibri" w:cs="Arial"/>
                <w:sz w:val="24"/>
                <w:szCs w:val="22"/>
                <w:lang w:val="id-ID" w:eastAsia="en-US" w:bidi="ar-SA"/>
              </w:rPr>
            </w:pPr>
            <w:r>
              <w:t>Hapus Resep “Nasi Goreng Spesial” dari Daftar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Hapus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menklik icon simpan pada resep yang telah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14.</w:t>
            </w:r>
          </w:p>
        </w:tc>
        <w:tc>
          <w:tcPr>
            <w:tcW w:w="0" w:type="auto"/>
            <w:vAlign w:val="top"/>
          </w:tcPr>
          <w:p>
            <w:pPr>
              <w:rPr>
                <w:rFonts w:ascii="Calibri" w:hAnsi="Calibri" w:eastAsia="Calibri" w:cs="Arial"/>
                <w:sz w:val="24"/>
                <w:szCs w:val="22"/>
                <w:lang w:val="id-ID" w:eastAsia="en-US" w:bidi="ar-SA"/>
              </w:rPr>
            </w:pPr>
            <w:r>
              <w:t xml:space="preserve">Ubah </w:t>
            </w:r>
            <w:r>
              <w:rPr>
                <w:rFonts w:hint="default"/>
                <w:lang w:val="id-ID"/>
              </w:rPr>
              <w:t>Nama dan Email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Ubah Profil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MahasiswaKos mengisi nama baru, dengan </w:t>
            </w:r>
            <w:r>
              <w:rPr>
                <w:i/>
                <w:iCs/>
              </w:rPr>
              <w:t>email</w:t>
            </w:r>
            <w:r>
              <w:t xml:space="preserve"> baru yang belum terdaftar dalam sistem</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cs="Arial"/>
                <w:sz w:val="24"/>
                <w:szCs w:val="22"/>
                <w:lang w:val="id-ID" w:eastAsia="en-US" w:bidi="ar-SA"/>
              </w:rPr>
            </w:pPr>
            <w:r>
              <w:rPr>
                <w:rFonts w:hint="default" w:cs="Arial"/>
                <w:sz w:val="24"/>
                <w:szCs w:val="22"/>
                <w:lang w:val="id-ID" w:eastAsia="en-US" w:bidi="ar-SA"/>
              </w:rPr>
              <w:t>15.</w:t>
            </w:r>
          </w:p>
        </w:tc>
        <w:tc>
          <w:tcPr>
            <w:tcW w:w="0" w:type="auto"/>
            <w:vAlign w:val="top"/>
          </w:tcPr>
          <w:p>
            <w:pPr>
              <w:rPr>
                <w:rFonts w:ascii="Calibri" w:hAnsi="Calibri" w:eastAsia="Calibri" w:cs="Arial"/>
                <w:sz w:val="24"/>
                <w:szCs w:val="22"/>
                <w:lang w:val="id-ID" w:eastAsia="en-US" w:bidi="ar-SA"/>
              </w:rPr>
            </w:pPr>
            <w: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mengisi password lama dengan benar, dan password dan re-enter password dengan isi yang sama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Password berhasil terganti dan kembali ke halaman pengaturan</w:t>
            </w:r>
          </w:p>
        </w:tc>
      </w:tr>
    </w:tbl>
    <w:p>
      <w:pPr>
        <w:pStyle w:val="15"/>
      </w:pPr>
    </w:p>
    <w:p>
      <w:pPr>
        <w:pStyle w:val="15"/>
        <w:rPr>
          <w:rFonts w:hint="default"/>
          <w:lang w:val="id-ID"/>
        </w:rPr>
      </w:pPr>
      <w:r>
        <w:rPr>
          <w:rFonts w:hint="default"/>
          <w:lang w:val="id-ID"/>
        </w:rPr>
        <w:t xml:space="preserve">Pada tabel 7.16 terdapat deskripsi </w:t>
      </w:r>
      <w:r>
        <w:rPr>
          <w:rFonts w:hint="default"/>
          <w:i/>
          <w:iCs/>
          <w:lang w:val="id-ID"/>
        </w:rPr>
        <w:t xml:space="preserve">task scenario </w:t>
      </w:r>
      <w:r>
        <w:rPr>
          <w:rFonts w:hint="default"/>
          <w:lang w:val="id-ID"/>
        </w:rPr>
        <w:t>pada usability testing</w:t>
      </w:r>
      <w:r>
        <w:rPr>
          <w:rFonts w:hint="default"/>
          <w:i/>
          <w:iCs/>
          <w:lang w:val="id-ID"/>
        </w:rPr>
        <w:t xml:space="preserve">. </w:t>
      </w:r>
      <w:r>
        <w:t xml:space="preserve">Daftar </w:t>
      </w:r>
      <w:r>
        <w:rPr>
          <w:rFonts w:hint="default"/>
          <w:i/>
          <w:iCs/>
          <w:lang w:val="id-ID"/>
        </w:rPr>
        <w:t xml:space="preserve">task scenario </w:t>
      </w:r>
      <w:r>
        <w:t xml:space="preserve">yang dilakukan pada </w:t>
      </w:r>
      <w:r>
        <w:rPr>
          <w:rFonts w:hint="default"/>
          <w:i/>
          <w:iCs/>
          <w:lang w:val="id-ID"/>
        </w:rPr>
        <w:t>usability testing</w:t>
      </w:r>
      <w:r>
        <w:rPr>
          <w:i/>
          <w:iCs/>
        </w:rPr>
        <w:t xml:space="preserve"> </w:t>
      </w:r>
      <w:r>
        <w:t xml:space="preserve">mengacu pada </w:t>
      </w:r>
      <w:r>
        <w:rPr>
          <w:i/>
          <w:iCs/>
        </w:rPr>
        <w:t xml:space="preserve">User Scenarios </w:t>
      </w:r>
      <w:r>
        <w:t xml:space="preserve">yang terdapat pada tabel 4.7, dan </w:t>
      </w:r>
      <w:r>
        <w:rPr>
          <w:i/>
          <w:iCs/>
        </w:rPr>
        <w:t xml:space="preserve">Features </w:t>
      </w:r>
      <w:r>
        <w:t>pada sub-bab 4.3.</w:t>
      </w:r>
      <w:r>
        <w:rPr>
          <w:rFonts w:hint="default"/>
          <w:lang w:val="id-ID"/>
        </w:rPr>
        <w:t xml:space="preserve"> Nama fitur juga mengacu kepada </w:t>
      </w:r>
      <w:r>
        <w:rPr>
          <w:rFonts w:hint="default"/>
          <w:i/>
          <w:iCs/>
          <w:lang w:val="id-ID"/>
        </w:rPr>
        <w:t xml:space="preserve">Features </w:t>
      </w:r>
      <w:r>
        <w:rPr>
          <w:rFonts w:hint="default"/>
          <w:lang w:val="id-ID"/>
        </w:rPr>
        <w:t>yang terdapat pada sub-bab 4.3. Terdapat pula deskripsi dari daftar pengujian yang dilakukan beserta hasil yang diharapkan untuk nantinya diuji kepada responden.</w:t>
      </w:r>
    </w:p>
    <w:p>
      <w:pPr>
        <w:pStyle w:val="5"/>
        <w:rPr>
          <w:lang w:val="en-US"/>
        </w:rPr>
      </w:pPr>
      <w:r>
        <w:t xml:space="preserve">Pengukuran Efektivitas </w:t>
      </w:r>
      <w:r>
        <w:rPr>
          <w:i/>
          <w:iCs/>
        </w:rPr>
        <w:t>Usability Testing</w:t>
      </w:r>
    </w:p>
    <w:p>
      <w:pPr>
        <w:pStyle w:val="15"/>
      </w:pPr>
      <w:r>
        <w:t xml:space="preserve">Pada tabel x, terdapat </w:t>
      </w:r>
      <w:r>
        <w:rPr>
          <w:i/>
          <w:iCs/>
        </w:rPr>
        <w:t xml:space="preserve">User Stories </w:t>
      </w:r>
      <w:r>
        <w:t>terkait Features yang akan diuji.</w:t>
      </w:r>
    </w:p>
    <w:p>
      <w:pPr>
        <w:pStyle w:val="20"/>
        <w:rPr>
          <w:rFonts w:hint="default"/>
          <w:lang w:val="id-ID"/>
        </w:rPr>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w:t>
      </w:r>
      <w:r>
        <w:rPr>
          <w:rFonts w:hint="default"/>
          <w:lang w:val="id-ID"/>
        </w:rPr>
        <w:t xml:space="preserve">hasil </w:t>
      </w:r>
      <w:r>
        <w:rPr>
          <w:rFonts w:hint="default"/>
          <w:i/>
          <w:iCs/>
          <w:lang w:val="id-ID"/>
        </w:rPr>
        <w:t>task scenario</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3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0" w:type="auto"/>
            <w:vMerge w:val="restart"/>
            <w:vAlign w:val="center"/>
          </w:tcPr>
          <w:p>
            <w:pPr>
              <w:pStyle w:val="15"/>
              <w:spacing w:line="276" w:lineRule="auto"/>
              <w:ind w:firstLine="0"/>
              <w:jc w:val="center"/>
              <w:rPr>
                <w:rFonts w:hint="default"/>
                <w:lang w:val="id-ID"/>
              </w:rPr>
            </w:pPr>
            <w:r>
              <w:rPr>
                <w:rFonts w:hint="default"/>
                <w:lang w:val="id-ID"/>
              </w:rPr>
              <w:t>No</w:t>
            </w:r>
          </w:p>
        </w:tc>
        <w:tc>
          <w:tcPr>
            <w:tcW w:w="0" w:type="auto"/>
            <w:vMerge w:val="restart"/>
            <w:vAlign w:val="center"/>
          </w:tcPr>
          <w:p>
            <w:pPr>
              <w:pStyle w:val="15"/>
              <w:spacing w:line="276" w:lineRule="auto"/>
              <w:ind w:firstLine="0"/>
              <w:jc w:val="center"/>
              <w:rPr>
                <w:rFonts w:hint="default"/>
                <w:lang w:val="id-ID"/>
              </w:rPr>
            </w:pPr>
            <w:r>
              <w:rPr>
                <w:rFonts w:hint="default"/>
                <w:lang w:val="id-ID"/>
              </w:rPr>
              <w:t>Responden</w:t>
            </w:r>
          </w:p>
        </w:tc>
        <w:tc>
          <w:tcPr>
            <w:tcW w:w="0" w:type="auto"/>
            <w:gridSpan w:val="15"/>
            <w:vAlign w:val="center"/>
          </w:tcPr>
          <w:p>
            <w:pPr>
              <w:pStyle w:val="15"/>
              <w:spacing w:line="276" w:lineRule="auto"/>
              <w:ind w:firstLine="0"/>
              <w:jc w:val="center"/>
              <w:rPr>
                <w:rFonts w:hint="default"/>
                <w:lang w:val="id-ID"/>
              </w:rPr>
            </w:pPr>
            <w:r>
              <w:rPr>
                <w:rFonts w:hint="default"/>
                <w:lang w:val="id-ID"/>
              </w:rPr>
              <w:t xml:space="preserve">Nomor </w:t>
            </w:r>
            <w:r>
              <w:rPr>
                <w:rFonts w:hint="default"/>
                <w:i/>
                <w:iCs/>
                <w:lang w:val="id-ID"/>
              </w:rPr>
              <w:t>Task Scenario</w:t>
            </w:r>
            <w:r>
              <w:rPr>
                <w:rFonts w:hint="default"/>
                <w:lang w:val="id-ID"/>
              </w:rP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vMerge w:val="continue"/>
          </w:tcPr>
          <w:p>
            <w:pPr>
              <w:pStyle w:val="15"/>
              <w:spacing w:line="276" w:lineRule="auto"/>
              <w:ind w:firstLine="0"/>
            </w:pPr>
          </w:p>
        </w:tc>
        <w:tc>
          <w:tcPr>
            <w:tcW w:w="0" w:type="auto"/>
            <w:vMerge w:val="continue"/>
          </w:tcPr>
          <w:p>
            <w:pPr>
              <w:pStyle w:val="15"/>
              <w:spacing w:line="276" w:lineRule="auto"/>
              <w:ind w:firstLine="0"/>
            </w:pPr>
          </w:p>
        </w:tc>
        <w:tc>
          <w:tcPr>
            <w:tcW w:w="0" w:type="auto"/>
            <w:vAlign w:val="center"/>
          </w:tcPr>
          <w:p>
            <w:pPr>
              <w:pStyle w:val="15"/>
              <w:spacing w:line="276" w:lineRule="auto"/>
              <w:ind w:firstLine="0"/>
              <w:jc w:val="center"/>
              <w:rPr>
                <w:rFonts w:hint="default"/>
                <w:lang w:val="id-ID"/>
              </w:rPr>
            </w:pPr>
            <w:r>
              <w:rPr>
                <w:rFonts w:hint="default"/>
                <w:lang w:val="id-ID"/>
              </w:rPr>
              <w:t>1</w:t>
            </w:r>
          </w:p>
        </w:tc>
        <w:tc>
          <w:tcPr>
            <w:tcW w:w="0" w:type="auto"/>
            <w:vAlign w:val="center"/>
          </w:tcPr>
          <w:p>
            <w:pPr>
              <w:pStyle w:val="15"/>
              <w:spacing w:line="276" w:lineRule="auto"/>
              <w:ind w:firstLine="0"/>
              <w:jc w:val="center"/>
              <w:rPr>
                <w:rFonts w:hint="default"/>
                <w:lang w:val="id-ID"/>
              </w:rPr>
            </w:pPr>
            <w:r>
              <w:rPr>
                <w:rFonts w:hint="default"/>
                <w:lang w:val="id-ID"/>
              </w:rPr>
              <w:t>2</w:t>
            </w:r>
          </w:p>
        </w:tc>
        <w:tc>
          <w:tcPr>
            <w:tcW w:w="0" w:type="auto"/>
            <w:vAlign w:val="center"/>
          </w:tcPr>
          <w:p>
            <w:pPr>
              <w:pStyle w:val="15"/>
              <w:spacing w:line="276" w:lineRule="auto"/>
              <w:ind w:firstLine="0"/>
              <w:jc w:val="center"/>
              <w:rPr>
                <w:rFonts w:hint="default"/>
                <w:lang w:val="id-ID"/>
              </w:rPr>
            </w:pPr>
            <w:r>
              <w:rPr>
                <w:rFonts w:hint="default"/>
                <w:lang w:val="id-ID"/>
              </w:rPr>
              <w:t>3</w:t>
            </w:r>
          </w:p>
        </w:tc>
        <w:tc>
          <w:tcPr>
            <w:tcW w:w="0" w:type="auto"/>
            <w:vAlign w:val="center"/>
          </w:tcPr>
          <w:p>
            <w:pPr>
              <w:pStyle w:val="15"/>
              <w:spacing w:line="276" w:lineRule="auto"/>
              <w:ind w:firstLine="0"/>
              <w:jc w:val="center"/>
              <w:rPr>
                <w:rFonts w:hint="default"/>
                <w:lang w:val="id-ID"/>
              </w:rPr>
            </w:pPr>
            <w:r>
              <w:rPr>
                <w:rFonts w:hint="default"/>
                <w:lang w:val="id-ID"/>
              </w:rPr>
              <w:t>4</w:t>
            </w:r>
          </w:p>
        </w:tc>
        <w:tc>
          <w:tcPr>
            <w:tcW w:w="0" w:type="auto"/>
            <w:vAlign w:val="center"/>
          </w:tcPr>
          <w:p>
            <w:pPr>
              <w:pStyle w:val="15"/>
              <w:spacing w:line="276" w:lineRule="auto"/>
              <w:ind w:firstLine="0"/>
              <w:jc w:val="center"/>
              <w:rPr>
                <w:rFonts w:hint="default"/>
                <w:lang w:val="id-ID"/>
              </w:rPr>
            </w:pPr>
            <w:r>
              <w:rPr>
                <w:rFonts w:hint="default"/>
                <w:lang w:val="id-ID"/>
              </w:rPr>
              <w:t>5</w:t>
            </w:r>
          </w:p>
        </w:tc>
        <w:tc>
          <w:tcPr>
            <w:tcW w:w="0" w:type="auto"/>
            <w:vAlign w:val="center"/>
          </w:tcPr>
          <w:p>
            <w:pPr>
              <w:pStyle w:val="15"/>
              <w:spacing w:line="276" w:lineRule="auto"/>
              <w:ind w:firstLine="0"/>
              <w:jc w:val="center"/>
              <w:rPr>
                <w:rFonts w:hint="default"/>
                <w:lang w:val="id-ID"/>
              </w:rPr>
            </w:pPr>
            <w:r>
              <w:rPr>
                <w:rFonts w:hint="default"/>
                <w:lang w:val="id-ID"/>
              </w:rPr>
              <w:t>6</w:t>
            </w:r>
          </w:p>
        </w:tc>
        <w:tc>
          <w:tcPr>
            <w:tcW w:w="0" w:type="auto"/>
            <w:vAlign w:val="center"/>
          </w:tcPr>
          <w:p>
            <w:pPr>
              <w:pStyle w:val="15"/>
              <w:spacing w:line="276" w:lineRule="auto"/>
              <w:ind w:firstLine="0"/>
              <w:jc w:val="center"/>
              <w:rPr>
                <w:rFonts w:hint="default"/>
                <w:lang w:val="id-ID"/>
              </w:rPr>
            </w:pPr>
            <w:r>
              <w:rPr>
                <w:rFonts w:hint="default"/>
                <w:lang w:val="id-ID"/>
              </w:rPr>
              <w:t>7</w:t>
            </w:r>
          </w:p>
        </w:tc>
        <w:tc>
          <w:tcPr>
            <w:tcW w:w="0" w:type="auto"/>
            <w:vAlign w:val="center"/>
          </w:tcPr>
          <w:p>
            <w:pPr>
              <w:pStyle w:val="15"/>
              <w:spacing w:line="276" w:lineRule="auto"/>
              <w:ind w:firstLine="0"/>
              <w:jc w:val="center"/>
              <w:rPr>
                <w:rFonts w:hint="default"/>
                <w:lang w:val="id-ID"/>
              </w:rPr>
            </w:pPr>
            <w:r>
              <w:rPr>
                <w:rFonts w:hint="default"/>
                <w:lang w:val="id-ID"/>
              </w:rPr>
              <w:t>8</w:t>
            </w:r>
          </w:p>
        </w:tc>
        <w:tc>
          <w:tcPr>
            <w:tcW w:w="0" w:type="auto"/>
            <w:vAlign w:val="center"/>
          </w:tcPr>
          <w:p>
            <w:pPr>
              <w:pStyle w:val="15"/>
              <w:spacing w:line="276" w:lineRule="auto"/>
              <w:ind w:firstLine="0"/>
              <w:jc w:val="center"/>
              <w:rPr>
                <w:rFonts w:hint="default"/>
                <w:lang w:val="id-ID"/>
              </w:rPr>
            </w:pPr>
            <w:r>
              <w:rPr>
                <w:rFonts w:hint="default"/>
                <w:lang w:val="id-ID"/>
              </w:rPr>
              <w:t>9</w:t>
            </w:r>
          </w:p>
        </w:tc>
        <w:tc>
          <w:tcPr>
            <w:tcW w:w="0" w:type="auto"/>
            <w:vAlign w:val="center"/>
          </w:tcPr>
          <w:p>
            <w:pPr>
              <w:pStyle w:val="15"/>
              <w:spacing w:line="276" w:lineRule="auto"/>
              <w:ind w:firstLine="0"/>
              <w:jc w:val="center"/>
              <w:rPr>
                <w:rFonts w:hint="default"/>
                <w:lang w:val="id-ID"/>
              </w:rPr>
            </w:pPr>
            <w:r>
              <w:rPr>
                <w:rFonts w:hint="default"/>
                <w:lang w:val="id-ID"/>
              </w:rPr>
              <w:t>10</w:t>
            </w:r>
          </w:p>
        </w:tc>
        <w:tc>
          <w:tcPr>
            <w:tcW w:w="0" w:type="auto"/>
            <w:vAlign w:val="center"/>
          </w:tcPr>
          <w:p>
            <w:pPr>
              <w:pStyle w:val="15"/>
              <w:spacing w:line="276" w:lineRule="auto"/>
              <w:ind w:firstLine="0"/>
              <w:jc w:val="center"/>
              <w:rPr>
                <w:rFonts w:hint="default"/>
                <w:lang w:val="id-ID"/>
              </w:rPr>
            </w:pPr>
            <w:r>
              <w:rPr>
                <w:rFonts w:hint="default"/>
                <w:lang w:val="id-ID"/>
              </w:rPr>
              <w:t>11</w:t>
            </w:r>
          </w:p>
        </w:tc>
        <w:tc>
          <w:tcPr>
            <w:tcW w:w="0" w:type="auto"/>
            <w:vAlign w:val="center"/>
          </w:tcPr>
          <w:p>
            <w:pPr>
              <w:pStyle w:val="15"/>
              <w:spacing w:line="276" w:lineRule="auto"/>
              <w:ind w:firstLine="0"/>
              <w:jc w:val="center"/>
              <w:rPr>
                <w:rFonts w:hint="default"/>
                <w:lang w:val="id-ID"/>
              </w:rPr>
            </w:pPr>
            <w:r>
              <w:rPr>
                <w:rFonts w:hint="default"/>
                <w:lang w:val="id-ID"/>
              </w:rPr>
              <w:t>12</w:t>
            </w:r>
          </w:p>
        </w:tc>
        <w:tc>
          <w:tcPr>
            <w:tcW w:w="0" w:type="auto"/>
            <w:vAlign w:val="center"/>
          </w:tcPr>
          <w:p>
            <w:pPr>
              <w:pStyle w:val="15"/>
              <w:spacing w:line="276" w:lineRule="auto"/>
              <w:ind w:firstLine="0"/>
              <w:jc w:val="center"/>
              <w:rPr>
                <w:rFonts w:hint="default"/>
                <w:lang w:val="id-ID"/>
              </w:rPr>
            </w:pPr>
            <w:r>
              <w:rPr>
                <w:rFonts w:hint="default"/>
                <w:lang w:val="id-ID"/>
              </w:rPr>
              <w:t>13</w:t>
            </w:r>
          </w:p>
        </w:tc>
        <w:tc>
          <w:tcPr>
            <w:tcW w:w="0" w:type="auto"/>
            <w:vAlign w:val="center"/>
          </w:tcPr>
          <w:p>
            <w:pPr>
              <w:pStyle w:val="15"/>
              <w:spacing w:line="276" w:lineRule="auto"/>
              <w:ind w:firstLine="0"/>
              <w:jc w:val="center"/>
              <w:rPr>
                <w:rFonts w:hint="default"/>
                <w:lang w:val="id-ID"/>
              </w:rPr>
            </w:pPr>
            <w:r>
              <w:rPr>
                <w:rFonts w:hint="default"/>
                <w:lang w:val="id-ID"/>
              </w:rPr>
              <w:t>14</w:t>
            </w:r>
          </w:p>
        </w:tc>
        <w:tc>
          <w:tcPr>
            <w:tcW w:w="0" w:type="auto"/>
            <w:vAlign w:val="center"/>
          </w:tcPr>
          <w:p>
            <w:pPr>
              <w:pStyle w:val="15"/>
              <w:spacing w:line="276" w:lineRule="auto"/>
              <w:ind w:firstLine="0"/>
              <w:jc w:val="center"/>
              <w:rPr>
                <w:rFonts w:hint="default"/>
                <w:lang w:val="id-ID"/>
              </w:rPr>
            </w:pPr>
            <w:r>
              <w:rPr>
                <w:rFonts w:hint="default"/>
                <w:lang w:val="id-ID"/>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1.</w:t>
            </w:r>
          </w:p>
        </w:tc>
        <w:tc>
          <w:tcPr>
            <w:tcW w:w="0" w:type="auto"/>
          </w:tcPr>
          <w:p>
            <w:pPr>
              <w:pStyle w:val="15"/>
              <w:spacing w:line="276" w:lineRule="auto"/>
              <w:ind w:firstLine="0"/>
              <w:rPr>
                <w:rFonts w:hint="default"/>
                <w:lang w:val="id-ID"/>
              </w:rPr>
            </w:pPr>
            <w:r>
              <w:rPr>
                <w:rFonts w:hint="default"/>
                <w:lang w:val="id-ID"/>
              </w:rPr>
              <w:t>Responden pertama</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2.</w:t>
            </w:r>
          </w:p>
        </w:tc>
        <w:tc>
          <w:tcPr>
            <w:tcW w:w="0" w:type="auto"/>
          </w:tcPr>
          <w:p>
            <w:pPr>
              <w:pStyle w:val="15"/>
              <w:spacing w:line="276" w:lineRule="auto"/>
              <w:ind w:firstLine="0"/>
              <w:rPr>
                <w:rFonts w:hint="default"/>
                <w:lang w:val="id-ID"/>
              </w:rPr>
            </w:pPr>
            <w:r>
              <w:rPr>
                <w:rFonts w:hint="default"/>
                <w:lang w:val="id-ID"/>
              </w:rPr>
              <w:t>Responden kedua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3.</w:t>
            </w:r>
          </w:p>
        </w:tc>
        <w:tc>
          <w:tcPr>
            <w:tcW w:w="0" w:type="auto"/>
          </w:tcPr>
          <w:p>
            <w:pPr>
              <w:pStyle w:val="15"/>
              <w:spacing w:line="276" w:lineRule="auto"/>
              <w:ind w:firstLine="0"/>
              <w:rPr>
                <w:rFonts w:hint="default"/>
                <w:lang w:val="id-ID"/>
              </w:rPr>
            </w:pPr>
            <w:r>
              <w:rPr>
                <w:rFonts w:hint="default"/>
                <w:lang w:val="id-ID"/>
              </w:rPr>
              <w:t>Responden ketiga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4.</w:t>
            </w:r>
          </w:p>
        </w:tc>
        <w:tc>
          <w:tcPr>
            <w:tcW w:w="0" w:type="auto"/>
          </w:tcPr>
          <w:p>
            <w:pPr>
              <w:pStyle w:val="15"/>
              <w:spacing w:line="276" w:lineRule="auto"/>
              <w:ind w:firstLine="0"/>
              <w:rPr>
                <w:rFonts w:hint="default"/>
                <w:lang w:val="id-ID"/>
              </w:rPr>
            </w:pPr>
            <w:r>
              <w:rPr>
                <w:rFonts w:hint="default"/>
                <w:lang w:val="id-ID"/>
              </w:rPr>
              <w:t>Responden keempat</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5.</w:t>
            </w:r>
          </w:p>
        </w:tc>
        <w:tc>
          <w:tcPr>
            <w:tcW w:w="0" w:type="auto"/>
          </w:tcPr>
          <w:p>
            <w:pPr>
              <w:pStyle w:val="15"/>
              <w:spacing w:line="276" w:lineRule="auto"/>
              <w:ind w:firstLine="0"/>
              <w:rPr>
                <w:rFonts w:hint="default"/>
                <w:lang w:val="id-ID"/>
              </w:rPr>
            </w:pPr>
            <w:r>
              <w:rPr>
                <w:rFonts w:hint="default"/>
                <w:lang w:val="id-ID"/>
              </w:rPr>
              <w:t>Responden kelima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6.</w:t>
            </w:r>
          </w:p>
        </w:tc>
        <w:tc>
          <w:tcPr>
            <w:tcW w:w="0" w:type="auto"/>
          </w:tcPr>
          <w:p>
            <w:pPr>
              <w:pStyle w:val="15"/>
              <w:spacing w:line="276" w:lineRule="auto"/>
              <w:ind w:firstLine="0"/>
              <w:rPr>
                <w:rFonts w:hint="default"/>
                <w:lang w:val="id-ID"/>
              </w:rPr>
            </w:pPr>
            <w:r>
              <w:rPr>
                <w:rFonts w:hint="default"/>
                <w:lang w:val="id-ID"/>
              </w:rPr>
              <w:t>Responden keenam</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7.</w:t>
            </w:r>
          </w:p>
        </w:tc>
        <w:tc>
          <w:tcPr>
            <w:tcW w:w="0" w:type="auto"/>
          </w:tcPr>
          <w:p>
            <w:pPr>
              <w:pStyle w:val="15"/>
              <w:spacing w:line="276" w:lineRule="auto"/>
              <w:ind w:firstLine="0"/>
              <w:rPr>
                <w:rFonts w:hint="default"/>
                <w:lang w:val="id-ID"/>
              </w:rPr>
            </w:pPr>
            <w:r>
              <w:rPr>
                <w:rFonts w:hint="default"/>
                <w:lang w:val="id-ID"/>
              </w:rPr>
              <w:t>Responden ketujuh</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8.</w:t>
            </w:r>
          </w:p>
        </w:tc>
        <w:tc>
          <w:tcPr>
            <w:tcW w:w="0" w:type="auto"/>
          </w:tcPr>
          <w:p>
            <w:pPr>
              <w:pStyle w:val="15"/>
              <w:spacing w:line="276" w:lineRule="auto"/>
              <w:ind w:firstLine="0"/>
              <w:rPr>
                <w:rFonts w:hint="default"/>
                <w:lang w:val="id-ID"/>
              </w:rPr>
            </w:pPr>
            <w:r>
              <w:rPr>
                <w:rFonts w:hint="default"/>
                <w:lang w:val="id-ID"/>
              </w:rPr>
              <w:t>Responden kedelapan</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9.</w:t>
            </w:r>
          </w:p>
        </w:tc>
        <w:tc>
          <w:tcPr>
            <w:tcW w:w="0" w:type="auto"/>
          </w:tcPr>
          <w:p>
            <w:pPr>
              <w:pStyle w:val="15"/>
              <w:spacing w:line="276" w:lineRule="auto"/>
              <w:ind w:firstLine="0"/>
              <w:rPr>
                <w:rFonts w:hint="default"/>
                <w:lang w:val="id-ID"/>
              </w:rPr>
            </w:pPr>
            <w:r>
              <w:rPr>
                <w:rFonts w:hint="default"/>
                <w:lang w:val="id-ID"/>
              </w:rPr>
              <w:t>Responden kesembilan</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10.</w:t>
            </w:r>
          </w:p>
        </w:tc>
        <w:tc>
          <w:tcPr>
            <w:tcW w:w="0" w:type="auto"/>
          </w:tcPr>
          <w:p>
            <w:pPr>
              <w:pStyle w:val="15"/>
              <w:spacing w:line="276" w:lineRule="auto"/>
              <w:ind w:firstLine="0"/>
              <w:rPr>
                <w:rFonts w:hint="default"/>
                <w:lang w:val="id-ID"/>
              </w:rPr>
            </w:pPr>
            <w:r>
              <w:rPr>
                <w:rFonts w:hint="default"/>
                <w:lang w:val="id-ID"/>
              </w:rPr>
              <w:t>Responden kesepuluh</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bl>
    <w:p>
      <w:pPr>
        <w:pStyle w:val="15"/>
      </w:pPr>
    </w:p>
    <w:p>
      <w:pPr>
        <w:pStyle w:val="15"/>
        <w:rPr>
          <w:rFonts w:hint="default"/>
          <w:lang w:val="id-ID"/>
        </w:rPr>
      </w:pPr>
      <w:r>
        <w:t xml:space="preserve">Pada tabel x terdapat </w:t>
      </w:r>
      <w:r>
        <w:rPr>
          <w:rFonts w:hint="default"/>
          <w:lang w:val="id-ID"/>
        </w:rPr>
        <w:t>r</w:t>
      </w:r>
      <w:r>
        <w:t xml:space="preserve">ekapitulasi </w:t>
      </w:r>
      <w:r>
        <w:rPr>
          <w:rFonts w:hint="default"/>
          <w:lang w:val="id-ID"/>
        </w:rPr>
        <w:t xml:space="preserve">hasil </w:t>
      </w:r>
      <w:r>
        <w:rPr>
          <w:rFonts w:hint="default"/>
          <w:i/>
          <w:iCs/>
          <w:lang w:val="id-ID"/>
        </w:rPr>
        <w:t xml:space="preserve">task scenario </w:t>
      </w:r>
      <w:r>
        <w:rPr>
          <w:rFonts w:hint="default"/>
          <w:i w:val="0"/>
          <w:iCs w:val="0"/>
          <w:lang w:val="id-ID"/>
        </w:rPr>
        <w:t>pada usability testing, dimana v</w:t>
      </w:r>
      <w:r>
        <w:rPr>
          <w:rFonts w:hint="default"/>
          <w:lang w:val="id-ID"/>
        </w:rPr>
        <w:t xml:space="preserve"> adalah berhasil.</w:t>
      </w:r>
    </w:p>
    <w:p>
      <w:pPr>
        <w:pStyle w:val="20"/>
        <w:rPr>
          <w:rFonts w:hint="default"/>
          <w:lang w:val="id-ID"/>
        </w:rPr>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w:t>
      </w:r>
      <w:r>
        <w:rPr>
          <w:rFonts w:hint="default"/>
          <w:lang w:val="id-ID"/>
        </w:rPr>
        <w:t>tingkat efektivitas</w:t>
      </w:r>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
        <w:gridCol w:w="2570"/>
        <w:gridCol w:w="1943"/>
        <w:gridCol w:w="1767"/>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No</w:t>
            </w:r>
          </w:p>
        </w:tc>
        <w:tc>
          <w:tcPr>
            <w:tcW w:w="1576" w:type="pct"/>
          </w:tcPr>
          <w:p>
            <w:pPr>
              <w:pStyle w:val="15"/>
              <w:spacing w:line="276" w:lineRule="auto"/>
              <w:ind w:firstLine="0"/>
              <w:rPr>
                <w:rFonts w:hint="default"/>
                <w:lang w:val="id-ID"/>
              </w:rPr>
            </w:pPr>
            <w:r>
              <w:rPr>
                <w:rFonts w:hint="default"/>
                <w:lang w:val="id-ID"/>
              </w:rPr>
              <w:t>Responden</w:t>
            </w:r>
          </w:p>
        </w:tc>
        <w:tc>
          <w:tcPr>
            <w:tcW w:w="1192" w:type="pct"/>
          </w:tcPr>
          <w:p>
            <w:pPr>
              <w:pStyle w:val="15"/>
              <w:spacing w:line="276" w:lineRule="auto"/>
              <w:ind w:firstLine="0"/>
              <w:rPr>
                <w:rFonts w:hint="default"/>
                <w:lang w:val="id-ID"/>
              </w:rPr>
            </w:pPr>
            <w:r>
              <w:rPr>
                <w:rFonts w:hint="default"/>
                <w:lang w:val="id-ID"/>
              </w:rPr>
              <w:t>Total</w:t>
            </w:r>
            <w:r>
              <w:rPr>
                <w:rFonts w:hint="default"/>
                <w:i/>
                <w:iCs/>
                <w:lang w:val="id-ID"/>
              </w:rPr>
              <w:t xml:space="preserve"> task scenario</w:t>
            </w:r>
            <w:r>
              <w:rPr>
                <w:rFonts w:hint="default"/>
                <w:lang w:val="id-ID"/>
              </w:rPr>
              <w:t xml:space="preserve"> berhasil</w:t>
            </w:r>
          </w:p>
        </w:tc>
        <w:tc>
          <w:tcPr>
            <w:tcW w:w="1084" w:type="pct"/>
          </w:tcPr>
          <w:p>
            <w:pPr>
              <w:pStyle w:val="15"/>
              <w:spacing w:line="276" w:lineRule="auto"/>
              <w:ind w:firstLine="0"/>
              <w:rPr>
                <w:rFonts w:hint="default"/>
                <w:lang w:val="id-ID"/>
              </w:rPr>
            </w:pPr>
            <w:r>
              <w:rPr>
                <w:rFonts w:hint="default"/>
                <w:lang w:val="id-ID"/>
              </w:rPr>
              <w:t xml:space="preserve">Total </w:t>
            </w:r>
            <w:r>
              <w:rPr>
                <w:rFonts w:hint="default"/>
                <w:i/>
                <w:iCs/>
                <w:lang w:val="id-ID"/>
              </w:rPr>
              <w:t>task scenario</w:t>
            </w:r>
          </w:p>
        </w:tc>
        <w:tc>
          <w:tcPr>
            <w:tcW w:w="814" w:type="pct"/>
          </w:tcPr>
          <w:p>
            <w:pPr>
              <w:pStyle w:val="15"/>
              <w:spacing w:line="276" w:lineRule="auto"/>
              <w:ind w:firstLine="0"/>
              <w:rPr>
                <w:rFonts w:hint="default"/>
                <w:lang w:val="id-ID"/>
              </w:rPr>
            </w:pPr>
            <w:r>
              <w:rPr>
                <w:rFonts w:hint="default"/>
                <w:lang w:val="id-ID"/>
              </w:rP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1.</w:t>
            </w:r>
          </w:p>
        </w:tc>
        <w:tc>
          <w:tcPr>
            <w:tcW w:w="1576" w:type="pct"/>
          </w:tcPr>
          <w:p>
            <w:pPr>
              <w:pStyle w:val="15"/>
              <w:spacing w:line="276" w:lineRule="auto"/>
              <w:ind w:firstLine="0"/>
              <w:rPr>
                <w:rFonts w:hint="default"/>
                <w:lang w:val="id-ID"/>
              </w:rPr>
            </w:pPr>
            <w:r>
              <w:rPr>
                <w:rFonts w:hint="default"/>
                <w:lang w:val="id-ID"/>
              </w:rPr>
              <w:t>Responden pertama</w:t>
            </w:r>
          </w:p>
        </w:tc>
        <w:tc>
          <w:tcPr>
            <w:tcW w:w="1192" w:type="pct"/>
          </w:tcPr>
          <w:p>
            <w:pPr>
              <w:pStyle w:val="15"/>
              <w:spacing w:line="276" w:lineRule="auto"/>
              <w:ind w:firstLine="0"/>
              <w:rPr>
                <w:rFonts w:hint="default"/>
                <w:lang w:val="id-ID"/>
              </w:rPr>
            </w:pPr>
            <w:r>
              <w:rPr>
                <w:rFonts w:hint="default"/>
                <w:lang w:val="id-ID"/>
              </w:rPr>
              <w:t>15</w:t>
            </w:r>
          </w:p>
        </w:tc>
        <w:tc>
          <w:tcPr>
            <w:tcW w:w="1084" w:type="pct"/>
            <w:vAlign w:val="top"/>
          </w:tcPr>
          <w:p>
            <w:pPr>
              <w:pStyle w:val="15"/>
              <w:spacing w:line="276" w:lineRule="auto"/>
              <w:ind w:firstLine="0" w:firstLineChars="0"/>
              <w:rPr>
                <w:rFonts w:hint="default"/>
                <w:lang w:val="id-ID"/>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2.</w:t>
            </w:r>
          </w:p>
        </w:tc>
        <w:tc>
          <w:tcPr>
            <w:tcW w:w="1576" w:type="pct"/>
          </w:tcPr>
          <w:p>
            <w:pPr>
              <w:pStyle w:val="15"/>
              <w:spacing w:line="276" w:lineRule="auto"/>
              <w:ind w:firstLine="0"/>
              <w:rPr>
                <w:rFonts w:hint="default"/>
                <w:lang w:val="id-ID"/>
              </w:rPr>
            </w:pPr>
            <w:r>
              <w:rPr>
                <w:rFonts w:hint="default"/>
                <w:lang w:val="id-ID"/>
              </w:rPr>
              <w:t>Responden kedua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3.</w:t>
            </w:r>
          </w:p>
        </w:tc>
        <w:tc>
          <w:tcPr>
            <w:tcW w:w="1576" w:type="pct"/>
          </w:tcPr>
          <w:p>
            <w:pPr>
              <w:pStyle w:val="15"/>
              <w:spacing w:line="276" w:lineRule="auto"/>
              <w:ind w:firstLine="0"/>
              <w:rPr>
                <w:rFonts w:hint="default"/>
                <w:lang w:val="id-ID"/>
              </w:rPr>
            </w:pPr>
            <w:r>
              <w:rPr>
                <w:rFonts w:hint="default"/>
                <w:lang w:val="id-ID"/>
              </w:rPr>
              <w:t>Responden ketiga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4.</w:t>
            </w:r>
          </w:p>
        </w:tc>
        <w:tc>
          <w:tcPr>
            <w:tcW w:w="1576" w:type="pct"/>
          </w:tcPr>
          <w:p>
            <w:pPr>
              <w:pStyle w:val="15"/>
              <w:spacing w:line="276" w:lineRule="auto"/>
              <w:ind w:firstLine="0"/>
              <w:rPr>
                <w:rFonts w:hint="default"/>
                <w:lang w:val="id-ID"/>
              </w:rPr>
            </w:pPr>
            <w:r>
              <w:rPr>
                <w:rFonts w:hint="default"/>
                <w:lang w:val="id-ID"/>
              </w:rPr>
              <w:t>Responden keempat</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5.</w:t>
            </w:r>
          </w:p>
        </w:tc>
        <w:tc>
          <w:tcPr>
            <w:tcW w:w="1576" w:type="pct"/>
          </w:tcPr>
          <w:p>
            <w:pPr>
              <w:pStyle w:val="15"/>
              <w:spacing w:line="276" w:lineRule="auto"/>
              <w:ind w:firstLine="0"/>
              <w:rPr>
                <w:rFonts w:hint="default"/>
                <w:lang w:val="id-ID"/>
              </w:rPr>
            </w:pPr>
            <w:r>
              <w:rPr>
                <w:rFonts w:hint="default"/>
                <w:lang w:val="id-ID"/>
              </w:rPr>
              <w:t>Responden kelima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6.</w:t>
            </w:r>
          </w:p>
        </w:tc>
        <w:tc>
          <w:tcPr>
            <w:tcW w:w="1576" w:type="pct"/>
          </w:tcPr>
          <w:p>
            <w:pPr>
              <w:pStyle w:val="15"/>
              <w:spacing w:line="276" w:lineRule="auto"/>
              <w:ind w:firstLine="0"/>
              <w:rPr>
                <w:rFonts w:hint="default"/>
                <w:lang w:val="id-ID"/>
              </w:rPr>
            </w:pPr>
            <w:r>
              <w:rPr>
                <w:rFonts w:hint="default"/>
                <w:lang w:val="id-ID"/>
              </w:rPr>
              <w:t>Responden keenam</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7.</w:t>
            </w:r>
          </w:p>
        </w:tc>
        <w:tc>
          <w:tcPr>
            <w:tcW w:w="1576" w:type="pct"/>
          </w:tcPr>
          <w:p>
            <w:pPr>
              <w:pStyle w:val="15"/>
              <w:spacing w:line="276" w:lineRule="auto"/>
              <w:ind w:firstLine="0"/>
              <w:rPr>
                <w:rFonts w:hint="default"/>
                <w:lang w:val="id-ID"/>
              </w:rPr>
            </w:pPr>
            <w:r>
              <w:rPr>
                <w:rFonts w:hint="default"/>
                <w:lang w:val="id-ID"/>
              </w:rPr>
              <w:t>Responden ketujuh</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8.</w:t>
            </w:r>
          </w:p>
        </w:tc>
        <w:tc>
          <w:tcPr>
            <w:tcW w:w="1576" w:type="pct"/>
          </w:tcPr>
          <w:p>
            <w:pPr>
              <w:pStyle w:val="15"/>
              <w:spacing w:line="276" w:lineRule="auto"/>
              <w:ind w:firstLine="0"/>
              <w:rPr>
                <w:rFonts w:hint="default"/>
                <w:lang w:val="id-ID"/>
              </w:rPr>
            </w:pPr>
            <w:r>
              <w:rPr>
                <w:rFonts w:hint="default"/>
                <w:lang w:val="id-ID"/>
              </w:rPr>
              <w:t>Responden kedelapan</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9.</w:t>
            </w:r>
          </w:p>
        </w:tc>
        <w:tc>
          <w:tcPr>
            <w:tcW w:w="1576" w:type="pct"/>
          </w:tcPr>
          <w:p>
            <w:pPr>
              <w:pStyle w:val="15"/>
              <w:spacing w:line="276" w:lineRule="auto"/>
              <w:ind w:firstLine="0"/>
              <w:rPr>
                <w:rFonts w:hint="default"/>
                <w:lang w:val="id-ID"/>
              </w:rPr>
            </w:pPr>
            <w:r>
              <w:rPr>
                <w:rFonts w:hint="default"/>
                <w:lang w:val="id-ID"/>
              </w:rPr>
              <w:t>Responden kesembilan</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sz w:val="24"/>
                <w:szCs w:val="24"/>
                <w:lang w:val="id-ID"/>
              </w:rPr>
            </w:pPr>
            <w:r>
              <w:rPr>
                <w:rFonts w:hint="default"/>
                <w:sz w:val="24"/>
                <w:szCs w:val="24"/>
                <w:lang w:val="id-ID"/>
              </w:rPr>
              <w:t>10.</w:t>
            </w:r>
          </w:p>
        </w:tc>
        <w:tc>
          <w:tcPr>
            <w:tcW w:w="1576" w:type="pct"/>
          </w:tcPr>
          <w:p>
            <w:pPr>
              <w:pStyle w:val="15"/>
              <w:spacing w:line="276" w:lineRule="auto"/>
              <w:ind w:firstLine="0"/>
              <w:rPr>
                <w:rFonts w:hint="default"/>
                <w:sz w:val="24"/>
                <w:szCs w:val="24"/>
                <w:lang w:val="id-ID"/>
              </w:rPr>
            </w:pPr>
            <w:r>
              <w:rPr>
                <w:rFonts w:hint="default"/>
                <w:sz w:val="24"/>
                <w:szCs w:val="24"/>
                <w:lang w:val="id-ID"/>
              </w:rPr>
              <w:t>Responden kesepuluh</w:t>
            </w:r>
          </w:p>
        </w:tc>
        <w:tc>
          <w:tcPr>
            <w:tcW w:w="1192" w:type="pct"/>
            <w:vAlign w:val="top"/>
          </w:tcPr>
          <w:p>
            <w:pPr>
              <w:pStyle w:val="15"/>
              <w:spacing w:line="276" w:lineRule="auto"/>
              <w:ind w:firstLine="0" w:firstLineChars="0"/>
              <w:rPr>
                <w:rFonts w:hint="default" w:ascii="Calibri" w:hAnsi="Calibri" w:eastAsia="Calibri" w:cs="Arial"/>
                <w:sz w:val="24"/>
                <w:szCs w:val="24"/>
                <w:lang w:val="id-ID" w:eastAsia="en-US" w:bidi="ar-SA"/>
              </w:rPr>
            </w:pPr>
            <w:r>
              <w:rPr>
                <w:rFonts w:hint="default"/>
                <w:sz w:val="24"/>
                <w:szCs w:val="24"/>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4"/>
                <w:lang w:val="id-ID" w:eastAsia="en-US" w:bidi="ar-SA"/>
              </w:rPr>
            </w:pPr>
            <w:r>
              <w:rPr>
                <w:rFonts w:hint="default"/>
                <w:sz w:val="24"/>
                <w:szCs w:val="24"/>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4"/>
          </w:tcPr>
          <w:p>
            <w:pPr>
              <w:pStyle w:val="15"/>
              <w:spacing w:line="276" w:lineRule="auto"/>
              <w:ind w:firstLine="0"/>
              <w:rPr>
                <w:rFonts w:hint="default"/>
                <w:sz w:val="24"/>
                <w:szCs w:val="24"/>
                <w:lang w:val="id-ID"/>
              </w:rPr>
            </w:pPr>
            <w:r>
              <w:rPr>
                <w:rFonts w:hint="default"/>
                <w:sz w:val="24"/>
                <w:szCs w:val="24"/>
                <w:lang w:val="id-ID"/>
              </w:rPr>
              <w:t>Tingkat efektivitas keseluruhan (rata-rata tingkat efektivitas)</w:t>
            </w:r>
          </w:p>
        </w:tc>
        <w:tc>
          <w:tcPr>
            <w:tcW w:w="814" w:type="pct"/>
          </w:tcPr>
          <w:p>
            <w:pPr>
              <w:pStyle w:val="15"/>
              <w:spacing w:line="276" w:lineRule="auto"/>
              <w:ind w:firstLine="0"/>
              <w:rPr>
                <w:rFonts w:hint="default"/>
                <w:lang w:val="id-ID"/>
              </w:rPr>
            </w:pPr>
            <w:r>
              <w:rPr>
                <w:rFonts w:hint="default"/>
                <w:lang w:val="id-ID"/>
              </w:rPr>
              <w:t>100%</w:t>
            </w:r>
          </w:p>
        </w:tc>
      </w:tr>
    </w:tbl>
    <w:p>
      <w:pPr>
        <w:pStyle w:val="15"/>
      </w:pPr>
    </w:p>
    <w:p>
      <w:pPr>
        <w:pStyle w:val="15"/>
      </w:pPr>
      <w:r>
        <w:t xml:space="preserve">Pada tabel x terdapat </w:t>
      </w:r>
      <w:r>
        <w:rPr>
          <w:rFonts w:hint="default"/>
          <w:lang w:val="id-ID"/>
        </w:rPr>
        <w:t>r</w:t>
      </w:r>
      <w:r>
        <w:t xml:space="preserve">ekapitulasi </w:t>
      </w:r>
      <w:r>
        <w:rPr>
          <w:rFonts w:hint="default"/>
          <w:lang w:val="id-ID"/>
        </w:rPr>
        <w:t>tingkat efektivitas pada aplikasi</w:t>
      </w:r>
      <w:r>
        <w:t xml:space="preserve">. </w:t>
      </w:r>
    </w:p>
    <w:p>
      <w:pPr>
        <w:pStyle w:val="5"/>
        <w:rPr>
          <w:lang w:val="en-US"/>
        </w:rPr>
      </w:pPr>
      <w:r>
        <w:t>Pengukuran</w:t>
      </w:r>
      <w:r>
        <w:rPr>
          <w:i/>
          <w:iCs/>
        </w:rPr>
        <w:t xml:space="preserve"> System Usability Scale</w:t>
      </w:r>
    </w:p>
    <w:p>
      <w:pPr>
        <w:pStyle w:val="15"/>
        <w:rPr>
          <w:rFonts w:hint="default"/>
          <w:lang w:val="id-ID"/>
        </w:rPr>
      </w:pPr>
      <w:r>
        <w:rPr>
          <w:rFonts w:hint="default"/>
          <w:lang w:val="id-ID"/>
        </w:rPr>
        <w:t xml:space="preserve">Link pertanyaan SUS : </w:t>
      </w:r>
      <w:r>
        <w:rPr>
          <w:rFonts w:hint="default"/>
          <w:lang w:val="en-US"/>
        </w:rPr>
        <w:fldChar w:fldCharType="begin"/>
      </w:r>
      <w:r>
        <w:rPr>
          <w:rFonts w:hint="default"/>
          <w:lang w:val="en-US"/>
        </w:rPr>
        <w:instrText xml:space="preserve"> HYPERLINK "https://forms.gle/qpjcg4DbXuZTi32b6" </w:instrText>
      </w:r>
      <w:r>
        <w:rPr>
          <w:rFonts w:hint="default"/>
          <w:lang w:val="en-US"/>
        </w:rPr>
        <w:fldChar w:fldCharType="separate"/>
      </w:r>
      <w:r>
        <w:rPr>
          <w:rStyle w:val="25"/>
          <w:rFonts w:hint="default"/>
          <w:lang w:val="en-US"/>
        </w:rPr>
        <w:t>https://forms.gle/qpjcg4DbXuZTi32b6</w:t>
      </w:r>
      <w:r>
        <w:rPr>
          <w:rFonts w:hint="default"/>
          <w:lang w:val="en-US"/>
        </w:rPr>
        <w:fldChar w:fldCharType="end"/>
      </w:r>
      <w:r>
        <w:rPr>
          <w:rFonts w:hint="default"/>
          <w:lang w:val="id-ID"/>
        </w:rPr>
        <w:t xml:space="preserve"> </w:t>
      </w:r>
    </w:p>
    <w:p>
      <w:pPr>
        <w:pStyle w:val="15"/>
        <w:rPr>
          <w:lang w:val="en-US"/>
        </w:rPr>
      </w:pPr>
      <w:r>
        <w:rPr>
          <w:lang w:val="en-US"/>
        </w:rPr>
        <w:t>Hasil dan pembahasan dapat diletakkan dengan kemungkinan berikut:</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ind w:firstLine="0"/>
      </w:pP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nilai </w:t>
      </w:r>
      <w:r>
        <w:rPr>
          <w:rFonts w:hint="default"/>
          <w:lang w:val="id-ID"/>
        </w:rPr>
        <w:t xml:space="preserve">kuesioner </w:t>
      </w:r>
      <w:r>
        <w:t>SUS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
        <w:gridCol w:w="132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Merge w:val="restart"/>
            <w:vAlign w:val="center"/>
          </w:tcPr>
          <w:p>
            <w:pPr>
              <w:pStyle w:val="15"/>
              <w:spacing w:line="276" w:lineRule="auto"/>
              <w:ind w:firstLine="0" w:firstLineChars="0"/>
              <w:jc w:val="center"/>
            </w:pPr>
            <w:r>
              <w:rPr>
                <w:rFonts w:hint="default"/>
                <w:lang w:val="id-ID"/>
              </w:rPr>
              <w:t>No</w:t>
            </w:r>
          </w:p>
        </w:tc>
        <w:tc>
          <w:tcPr>
            <w:tcW w:w="1327" w:type="dxa"/>
            <w:vMerge w:val="restart"/>
            <w:vAlign w:val="center"/>
          </w:tcPr>
          <w:p>
            <w:pPr>
              <w:pStyle w:val="15"/>
              <w:spacing w:line="276" w:lineRule="auto"/>
              <w:ind w:firstLine="0" w:firstLineChars="0"/>
              <w:jc w:val="center"/>
            </w:pPr>
            <w:r>
              <w:rPr>
                <w:rFonts w:hint="default"/>
                <w:lang w:val="id-ID"/>
              </w:rPr>
              <w:t>Responden</w:t>
            </w:r>
          </w:p>
        </w:tc>
        <w:tc>
          <w:tcPr>
            <w:tcW w:w="5464" w:type="dxa"/>
            <w:gridSpan w:val="10"/>
            <w:vAlign w:val="center"/>
          </w:tcPr>
          <w:p>
            <w:pPr>
              <w:pStyle w:val="15"/>
              <w:spacing w:line="276" w:lineRule="auto"/>
              <w:ind w:firstLine="0"/>
              <w:jc w:val="center"/>
              <w:rPr>
                <w:rFonts w:hint="default"/>
                <w:lang w:val="id-ID"/>
              </w:rPr>
            </w:pPr>
            <w:r>
              <w:rPr>
                <w:rFonts w:hint="default"/>
                <w:lang w:val="id-ID"/>
              </w:rPr>
              <w:t>Pertanyaan</w:t>
            </w:r>
          </w:p>
        </w:tc>
        <w:tc>
          <w:tcPr>
            <w:tcW w:w="652" w:type="dxa"/>
            <w:vMerge w:val="restart"/>
            <w:vAlign w:val="center"/>
          </w:tcPr>
          <w:p>
            <w:pPr>
              <w:pStyle w:val="15"/>
              <w:spacing w:line="276" w:lineRule="auto"/>
              <w:ind w:firstLine="0"/>
              <w:jc w:val="center"/>
              <w:rPr>
                <w:rFonts w:hint="default"/>
                <w:lang w:val="id-ID"/>
              </w:rPr>
            </w:pPr>
            <w:r>
              <w:rPr>
                <w:rFonts w:hint="default"/>
                <w:lang w:val="id-ID"/>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Merge w:val="continue"/>
            <w:vAlign w:val="top"/>
          </w:tcPr>
          <w:p>
            <w:pPr>
              <w:pStyle w:val="15"/>
              <w:spacing w:line="276" w:lineRule="auto"/>
              <w:ind w:firstLine="0" w:firstLineChars="0"/>
            </w:pPr>
          </w:p>
        </w:tc>
        <w:tc>
          <w:tcPr>
            <w:tcW w:w="1327" w:type="dxa"/>
            <w:vMerge w:val="continue"/>
            <w:vAlign w:val="top"/>
          </w:tcPr>
          <w:p>
            <w:pPr>
              <w:pStyle w:val="15"/>
              <w:spacing w:line="276" w:lineRule="auto"/>
              <w:ind w:firstLine="0" w:firstLineChars="0"/>
            </w:pPr>
          </w:p>
        </w:tc>
        <w:tc>
          <w:tcPr>
            <w:tcW w:w="540" w:type="dxa"/>
            <w:vAlign w:val="center"/>
          </w:tcPr>
          <w:p>
            <w:pPr>
              <w:pStyle w:val="15"/>
              <w:spacing w:line="276" w:lineRule="auto"/>
              <w:ind w:firstLine="0" w:firstLineChars="0"/>
              <w:jc w:val="center"/>
            </w:pPr>
            <w:r>
              <w:rPr>
                <w:rFonts w:hint="default"/>
                <w:lang w:val="id-ID"/>
              </w:rPr>
              <w:t>1</w:t>
            </w:r>
          </w:p>
        </w:tc>
        <w:tc>
          <w:tcPr>
            <w:tcW w:w="543" w:type="dxa"/>
            <w:vAlign w:val="center"/>
          </w:tcPr>
          <w:p>
            <w:pPr>
              <w:pStyle w:val="15"/>
              <w:spacing w:line="276" w:lineRule="auto"/>
              <w:ind w:firstLine="0" w:firstLineChars="0"/>
              <w:jc w:val="center"/>
            </w:pPr>
            <w:r>
              <w:rPr>
                <w:rFonts w:hint="default"/>
                <w:lang w:val="id-ID"/>
              </w:rPr>
              <w:t>2</w:t>
            </w:r>
          </w:p>
        </w:tc>
        <w:tc>
          <w:tcPr>
            <w:tcW w:w="544" w:type="dxa"/>
            <w:vAlign w:val="center"/>
          </w:tcPr>
          <w:p>
            <w:pPr>
              <w:pStyle w:val="15"/>
              <w:spacing w:line="276" w:lineRule="auto"/>
              <w:ind w:firstLine="0" w:firstLineChars="0"/>
              <w:jc w:val="center"/>
            </w:pPr>
            <w:r>
              <w:rPr>
                <w:rFonts w:hint="default"/>
                <w:lang w:val="id-ID"/>
              </w:rPr>
              <w:t>3</w:t>
            </w:r>
          </w:p>
        </w:tc>
        <w:tc>
          <w:tcPr>
            <w:tcW w:w="545" w:type="dxa"/>
            <w:vAlign w:val="center"/>
          </w:tcPr>
          <w:p>
            <w:pPr>
              <w:pStyle w:val="15"/>
              <w:spacing w:line="276" w:lineRule="auto"/>
              <w:ind w:firstLine="0" w:firstLineChars="0"/>
              <w:jc w:val="center"/>
            </w:pPr>
            <w:r>
              <w:rPr>
                <w:rFonts w:hint="default"/>
                <w:lang w:val="id-ID"/>
              </w:rPr>
              <w:t>4</w:t>
            </w:r>
          </w:p>
        </w:tc>
        <w:tc>
          <w:tcPr>
            <w:tcW w:w="545" w:type="dxa"/>
            <w:vAlign w:val="center"/>
          </w:tcPr>
          <w:p>
            <w:pPr>
              <w:pStyle w:val="15"/>
              <w:spacing w:line="276" w:lineRule="auto"/>
              <w:ind w:firstLine="0" w:firstLineChars="0"/>
              <w:jc w:val="center"/>
            </w:pPr>
            <w:r>
              <w:rPr>
                <w:rFonts w:hint="default"/>
                <w:lang w:val="id-ID"/>
              </w:rPr>
              <w:t>5</w:t>
            </w:r>
          </w:p>
        </w:tc>
        <w:tc>
          <w:tcPr>
            <w:tcW w:w="545" w:type="dxa"/>
            <w:vAlign w:val="center"/>
          </w:tcPr>
          <w:p>
            <w:pPr>
              <w:pStyle w:val="15"/>
              <w:spacing w:line="276" w:lineRule="auto"/>
              <w:ind w:firstLine="0" w:firstLineChars="0"/>
              <w:jc w:val="center"/>
            </w:pPr>
            <w:r>
              <w:rPr>
                <w:rFonts w:hint="default"/>
                <w:lang w:val="id-ID"/>
              </w:rPr>
              <w:t>6</w:t>
            </w:r>
          </w:p>
        </w:tc>
        <w:tc>
          <w:tcPr>
            <w:tcW w:w="545" w:type="dxa"/>
            <w:vAlign w:val="center"/>
          </w:tcPr>
          <w:p>
            <w:pPr>
              <w:pStyle w:val="15"/>
              <w:spacing w:line="276" w:lineRule="auto"/>
              <w:ind w:firstLine="0" w:firstLineChars="0"/>
              <w:jc w:val="center"/>
            </w:pPr>
            <w:r>
              <w:rPr>
                <w:rFonts w:hint="default"/>
                <w:lang w:val="id-ID"/>
              </w:rPr>
              <w:t>7</w:t>
            </w:r>
          </w:p>
        </w:tc>
        <w:tc>
          <w:tcPr>
            <w:tcW w:w="546" w:type="dxa"/>
            <w:vAlign w:val="center"/>
          </w:tcPr>
          <w:p>
            <w:pPr>
              <w:pStyle w:val="15"/>
              <w:spacing w:line="276" w:lineRule="auto"/>
              <w:ind w:firstLine="0" w:firstLineChars="0"/>
              <w:jc w:val="center"/>
            </w:pPr>
            <w:r>
              <w:rPr>
                <w:rFonts w:hint="default"/>
                <w:lang w:val="id-ID"/>
              </w:rPr>
              <w:t>8</w:t>
            </w:r>
          </w:p>
        </w:tc>
        <w:tc>
          <w:tcPr>
            <w:tcW w:w="546" w:type="dxa"/>
            <w:vAlign w:val="center"/>
          </w:tcPr>
          <w:p>
            <w:pPr>
              <w:pStyle w:val="15"/>
              <w:spacing w:line="276" w:lineRule="auto"/>
              <w:ind w:firstLine="0" w:firstLineChars="0"/>
              <w:jc w:val="center"/>
            </w:pPr>
            <w:r>
              <w:rPr>
                <w:rFonts w:hint="default"/>
                <w:lang w:val="id-ID"/>
              </w:rPr>
              <w:t>9</w:t>
            </w:r>
          </w:p>
        </w:tc>
        <w:tc>
          <w:tcPr>
            <w:tcW w:w="565" w:type="dxa"/>
            <w:vAlign w:val="center"/>
          </w:tcPr>
          <w:p>
            <w:pPr>
              <w:pStyle w:val="15"/>
              <w:spacing w:line="276" w:lineRule="auto"/>
              <w:ind w:firstLine="0" w:firstLineChars="0"/>
              <w:jc w:val="center"/>
            </w:pPr>
            <w:r>
              <w:rPr>
                <w:rFonts w:hint="default"/>
                <w:lang w:val="id-ID"/>
              </w:rPr>
              <w:t>10</w:t>
            </w:r>
          </w:p>
        </w:tc>
        <w:tc>
          <w:tcPr>
            <w:tcW w:w="652" w:type="dxa"/>
            <w:vMerge w:val="continue"/>
            <w:vAlign w:val="center"/>
          </w:tcPr>
          <w:p>
            <w:pPr>
              <w:pStyle w:val="15"/>
              <w:spacing w:line="276" w:lineRule="auto"/>
              <w:ind w:firstLine="0" w:firstLineChars="0"/>
              <w:jc w:val="center"/>
              <w:rPr>
                <w:rFonts w:hint="default"/>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pertama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2.</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kedua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3.</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ketiga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4.</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keempat</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5.</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kelima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6.</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keenam</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7.</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ketujuh</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8.</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kedelapan</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9.</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kesembilan</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10.</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kesepuluh</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1" w:type="dxa"/>
            <w:gridSpan w:val="12"/>
            <w:vAlign w:val="top"/>
          </w:tcPr>
          <w:p>
            <w:pPr>
              <w:keepNext w:val="0"/>
              <w:keepLines w:val="0"/>
              <w:widowControl/>
              <w:suppressLineNumbers w:val="0"/>
              <w:spacing w:line="360" w:lineRule="auto"/>
              <w:jc w:val="left"/>
              <w:textAlignment w:val="bottom"/>
              <w:rPr>
                <w:rFonts w:hint="default" w:ascii="Calibri" w:hAnsi="Calibri" w:eastAsia="SimSun" w:cs="Calibri"/>
                <w:i w:val="0"/>
                <w:iCs w:val="0"/>
                <w:color w:val="000000"/>
                <w:kern w:val="0"/>
                <w:sz w:val="24"/>
                <w:szCs w:val="24"/>
                <w:u w:val="none"/>
                <w:lang w:val="en-US" w:eastAsia="zh-CN" w:bidi="ar"/>
              </w:rPr>
            </w:pPr>
            <w:r>
              <w:rPr>
                <w:rFonts w:hint="default" w:ascii="Calibri" w:hAnsi="Calibri" w:cs="Calibri"/>
                <w:sz w:val="24"/>
                <w:szCs w:val="24"/>
                <w:lang w:val="id-ID"/>
              </w:rPr>
              <w:t>Total</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id-ID" w:eastAsia="zh-CN" w:bidi="ar"/>
              </w:rPr>
            </w:pPr>
            <w:r>
              <w:rPr>
                <w:rFonts w:hint="default" w:ascii="Calibri" w:hAnsi="Calibri" w:eastAsia="SimSun" w:cs="Calibri"/>
                <w:i w:val="0"/>
                <w:iCs w:val="0"/>
                <w:color w:val="000000"/>
                <w:kern w:val="0"/>
                <w:sz w:val="24"/>
                <w:szCs w:val="24"/>
                <w:u w:val="none"/>
                <w:lang w:val="id-ID"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501" w:type="dxa"/>
            <w:gridSpan w:val="12"/>
            <w:vAlign w:val="top"/>
          </w:tcPr>
          <w:p>
            <w:pPr>
              <w:keepNext w:val="0"/>
              <w:keepLines w:val="0"/>
              <w:widowControl/>
              <w:suppressLineNumbers w:val="0"/>
              <w:spacing w:line="360" w:lineRule="auto"/>
              <w:jc w:val="left"/>
              <w:textAlignment w:val="bottom"/>
              <w:rPr>
                <w:rFonts w:hint="default" w:ascii="Calibri" w:hAnsi="Calibri" w:cs="Calibri"/>
                <w:sz w:val="24"/>
                <w:szCs w:val="24"/>
                <w:lang w:val="id-ID"/>
              </w:rPr>
            </w:pPr>
            <w:r>
              <w:rPr>
                <w:rFonts w:hint="default" w:ascii="Calibri" w:hAnsi="Calibri" w:cs="Calibri"/>
                <w:sz w:val="24"/>
                <w:szCs w:val="24"/>
                <w:lang w:val="id-ID"/>
              </w:rPr>
              <w:t>Nilai rata-rata</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id-ID" w:eastAsia="zh-CN" w:bidi="ar"/>
              </w:rPr>
            </w:pPr>
            <w:r>
              <w:rPr>
                <w:rFonts w:hint="default" w:ascii="Calibri" w:hAnsi="Calibri" w:eastAsia="SimSun" w:cs="Calibri"/>
                <w:i w:val="0"/>
                <w:iCs w:val="0"/>
                <w:color w:val="000000"/>
                <w:kern w:val="0"/>
                <w:sz w:val="24"/>
                <w:szCs w:val="24"/>
                <w:u w:val="none"/>
                <w:lang w:val="id-ID" w:eastAsia="zh-CN" w:bidi="ar"/>
              </w:rPr>
              <w:t>85,5</w:t>
            </w:r>
          </w:p>
        </w:tc>
      </w:tr>
    </w:tbl>
    <w:p>
      <w:pPr>
        <w:pStyle w:val="15"/>
      </w:pPr>
    </w:p>
    <w:p>
      <w:pPr>
        <w:pStyle w:val="15"/>
        <w:rPr>
          <w:rFonts w:hint="default"/>
          <w:b/>
          <w:bCs/>
          <w:lang w:val="id-ID"/>
        </w:rPr>
      </w:pPr>
      <w:r>
        <w:t xml:space="preserve">Pada tabel x terdapat </w:t>
      </w:r>
      <w:r>
        <w:rPr>
          <w:rFonts w:hint="default"/>
          <w:lang w:val="id-ID"/>
        </w:rPr>
        <w:t>r</w:t>
      </w:r>
      <w:r>
        <w:t xml:space="preserve">ekapitulasi nilai </w:t>
      </w:r>
      <w:r>
        <w:rPr>
          <w:rFonts w:hint="default"/>
          <w:lang w:val="id-ID"/>
        </w:rPr>
        <w:t xml:space="preserve">kuesioner </w:t>
      </w:r>
      <w:r>
        <w:rPr>
          <w:i w:val="0"/>
          <w:iCs w:val="0"/>
        </w:rPr>
        <w:t>SUS</w:t>
      </w:r>
      <w:r>
        <w:rPr>
          <w:rFonts w:hint="default"/>
          <w:i w:val="0"/>
          <w:iCs w:val="0"/>
          <w:lang w:val="id-ID"/>
        </w:rPr>
        <w:t xml:space="preserve"> dengan nilai rata-rata 85,5., dengan nilai </w:t>
      </w:r>
      <w:r>
        <w:rPr>
          <w:rFonts w:hint="default"/>
          <w:i/>
          <w:iCs/>
          <w:lang w:val="id-ID"/>
        </w:rPr>
        <w:t xml:space="preserve">acceptability ranges </w:t>
      </w:r>
      <w:r>
        <w:rPr>
          <w:rFonts w:hint="default"/>
          <w:i w:val="0"/>
          <w:iCs w:val="0"/>
          <w:lang w:val="id-ID"/>
        </w:rPr>
        <w:t>adalah</w:t>
      </w:r>
      <w:r>
        <w:t xml:space="preserve"> </w:t>
      </w:r>
      <w:r>
        <w:rPr>
          <w:rFonts w:hint="default"/>
          <w:i/>
          <w:iCs/>
          <w:lang w:val="id-ID"/>
        </w:rPr>
        <w:t>acceptable</w:t>
      </w:r>
      <w:r>
        <w:rPr>
          <w:rFonts w:hint="default"/>
          <w:i w:val="0"/>
          <w:iCs w:val="0"/>
          <w:lang w:val="id-ID"/>
        </w:rPr>
        <w:t xml:space="preserve">, </w:t>
      </w:r>
      <w:r>
        <w:rPr>
          <w:rFonts w:hint="default"/>
          <w:i/>
          <w:iCs/>
          <w:lang w:val="id-ID"/>
        </w:rPr>
        <w:t xml:space="preserve">grade scale </w:t>
      </w:r>
      <w:r>
        <w:rPr>
          <w:rFonts w:hint="default"/>
          <w:i w:val="0"/>
          <w:iCs w:val="0"/>
          <w:lang w:val="id-ID"/>
        </w:rPr>
        <w:t xml:space="preserve">adalah B, dan </w:t>
      </w:r>
      <w:r>
        <w:rPr>
          <w:rFonts w:hint="default"/>
          <w:i/>
          <w:iCs/>
          <w:lang w:val="id-ID"/>
        </w:rPr>
        <w:t xml:space="preserve">adjective rating </w:t>
      </w:r>
      <w:r>
        <w:rPr>
          <w:rFonts w:hint="default"/>
          <w:i w:val="0"/>
          <w:iCs w:val="0"/>
          <w:lang w:val="id-ID"/>
        </w:rPr>
        <w:t xml:space="preserve">adalah </w:t>
      </w:r>
      <w:r>
        <w:rPr>
          <w:rFonts w:hint="default"/>
          <w:i/>
          <w:iCs/>
          <w:lang w:val="id-ID"/>
        </w:rPr>
        <w:t>excellent</w:t>
      </w:r>
      <w:r>
        <w:rPr>
          <w:rFonts w:hint="default"/>
          <w:i w:val="0"/>
          <w:iCs w:val="0"/>
          <w:lang w:val="id-ID"/>
        </w:rPr>
        <w:t xml:space="preserve">. </w:t>
      </w:r>
      <w:r>
        <w:rPr>
          <w:rFonts w:hint="default"/>
          <w:b/>
          <w:bCs/>
          <w:lang w:val="id-ID"/>
        </w:rPr>
        <w:t>(SUS miring apa eng</w:t>
      </w:r>
      <w:bookmarkStart w:id="218" w:name="_GoBack"/>
      <w:bookmarkEnd w:id="218"/>
      <w:r>
        <w:rPr>
          <w:rFonts w:hint="default"/>
          <w:b/>
          <w:bCs/>
          <w:lang w:val="id-ID"/>
        </w:rPr>
        <w:t>ga)</w:t>
      </w:r>
    </w:p>
    <w:p>
      <w:pPr>
        <w:pStyle w:val="15"/>
      </w:pP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digunakan untuk melihat rating dari perangkat lunak. (Ependi, Kurniawan, &amp; Panjaitan, 2019).</w:t>
      </w:r>
    </w:p>
    <w:p>
      <w:pPr>
        <w:pStyle w:val="15"/>
        <w:ind w:firstLine="0"/>
      </w:pPr>
      <w:r>
        <w:drawing>
          <wp:inline distT="0" distB="0" distL="114300" distR="114300">
            <wp:extent cx="4588510" cy="1501775"/>
            <wp:effectExtent l="0" t="0" r="13970" b="6985"/>
            <wp:docPr id="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15"/>
        <w:ind w:firstLine="0"/>
        <w:rPr>
          <w:rFonts w:hint="default"/>
          <w:b/>
          <w:bCs/>
          <w:lang w:val="id-ID"/>
        </w:rPr>
      </w:pPr>
      <w:r>
        <w:rPr>
          <w:rFonts w:hint="default"/>
          <w:b/>
          <w:bCs/>
          <w:lang w:val="id-ID"/>
        </w:rPr>
        <w:t>(tambah sub-bab jelasin hasil efektivitas, kepuasan, dll, semacam ringkasan)</w:t>
      </w:r>
    </w:p>
    <w:p>
      <w:pPr>
        <w:pStyle w:val="4"/>
        <w:rPr>
          <w:i w:val="0"/>
          <w:iCs w:val="0"/>
          <w:lang w:val="en-US"/>
        </w:rPr>
      </w:pPr>
      <w:r>
        <w:rPr>
          <w:rFonts w:hint="default"/>
          <w:i w:val="0"/>
          <w:iCs w:val="0"/>
          <w:lang w:val="id-ID"/>
        </w:rPr>
        <w:t>Kesimpulan Pengujian</w:t>
      </w:r>
    </w:p>
    <w:p>
      <w:pPr>
        <w:pStyle w:val="15"/>
        <w:rPr>
          <w:i/>
          <w:iCs/>
        </w:rPr>
      </w:pPr>
      <w:r>
        <w:rPr>
          <w:rFonts w:hint="default"/>
          <w:i w:val="0"/>
          <w:iCs w:val="0"/>
          <w:lang w:val="id-ID"/>
        </w:rPr>
        <w:t xml:space="preserve">Setelah melakukan pengujian atau </w:t>
      </w:r>
      <w:r>
        <w:rPr>
          <w:rFonts w:hint="default"/>
          <w:i/>
          <w:iCs/>
          <w:lang w:val="id-ID"/>
        </w:rPr>
        <w:t>testing</w:t>
      </w:r>
      <w:r>
        <w:rPr>
          <w:rFonts w:hint="default"/>
          <w:i w:val="0"/>
          <w:iCs w:val="0"/>
          <w:lang w:val="id-ID"/>
        </w:rPr>
        <w:t xml:space="preserve">, didapatkan beberapa hasil. Pada </w:t>
      </w:r>
      <w:r>
        <w:rPr>
          <w:rFonts w:hint="default"/>
          <w:i/>
          <w:iCs/>
          <w:lang w:val="id-ID"/>
        </w:rPr>
        <w:t>black box</w:t>
      </w:r>
      <w:r>
        <w:rPr>
          <w:rFonts w:hint="default"/>
          <w:i w:val="0"/>
          <w:iCs w:val="0"/>
          <w:lang w:val="id-ID"/>
        </w:rPr>
        <w:t xml:space="preserve"> </w:t>
      </w:r>
      <w:r>
        <w:rPr>
          <w:rFonts w:hint="default"/>
          <w:i/>
          <w:iCs/>
          <w:lang w:val="id-ID"/>
        </w:rPr>
        <w:t>testing</w:t>
      </w:r>
      <w:r>
        <w:rPr>
          <w:rFonts w:hint="default"/>
          <w:i w:val="0"/>
          <w:iCs w:val="0"/>
          <w:lang w:val="id-ID"/>
        </w:rPr>
        <w:t xml:space="preserve"> didapatkan hasil pengujian dengan tingkat keberhasilan 100%. Pada </w:t>
      </w:r>
      <w:r>
        <w:rPr>
          <w:rFonts w:hint="default"/>
          <w:i/>
          <w:iCs/>
          <w:lang w:val="id-ID"/>
        </w:rPr>
        <w:t>usability testing</w:t>
      </w:r>
      <w:r>
        <w:rPr>
          <w:rFonts w:hint="default"/>
          <w:i w:val="0"/>
          <w:iCs w:val="0"/>
          <w:lang w:val="id-ID"/>
        </w:rPr>
        <w:t xml:space="preserve"> didapatkan hasil pengujian dengan tingkat efektivitas 100% yang didapat dari perhitungan jumlah task berhasil dibagi total task, lalu dikali 100%. Pada SUS didapatkan hasil pengujian dengan nilai 85,5, nilai </w:t>
      </w:r>
      <w:r>
        <w:rPr>
          <w:rFonts w:hint="default"/>
          <w:i/>
          <w:iCs/>
          <w:lang w:val="id-ID"/>
        </w:rPr>
        <w:t xml:space="preserve">acceptability ranges </w:t>
      </w:r>
      <w:r>
        <w:rPr>
          <w:rFonts w:hint="default"/>
          <w:i w:val="0"/>
          <w:iCs w:val="0"/>
          <w:lang w:val="id-ID"/>
        </w:rPr>
        <w:t>adalah</w:t>
      </w:r>
      <w:r>
        <w:t xml:space="preserve"> </w:t>
      </w:r>
      <w:r>
        <w:rPr>
          <w:rFonts w:hint="default"/>
          <w:i/>
          <w:iCs/>
          <w:lang w:val="id-ID"/>
        </w:rPr>
        <w:t>acceptable</w:t>
      </w:r>
      <w:r>
        <w:rPr>
          <w:rFonts w:hint="default"/>
          <w:i w:val="0"/>
          <w:iCs w:val="0"/>
          <w:lang w:val="id-ID"/>
        </w:rPr>
        <w:t xml:space="preserve">, </w:t>
      </w:r>
      <w:r>
        <w:rPr>
          <w:rFonts w:hint="default"/>
          <w:i/>
          <w:iCs/>
          <w:lang w:val="id-ID"/>
        </w:rPr>
        <w:t xml:space="preserve">grade scale </w:t>
      </w:r>
      <w:r>
        <w:rPr>
          <w:rFonts w:hint="default"/>
          <w:i w:val="0"/>
          <w:iCs w:val="0"/>
          <w:lang w:val="id-ID"/>
        </w:rPr>
        <w:t xml:space="preserve">adalah B, dan </w:t>
      </w:r>
      <w:r>
        <w:rPr>
          <w:rFonts w:hint="default"/>
          <w:i/>
          <w:iCs/>
          <w:lang w:val="id-ID"/>
        </w:rPr>
        <w:t xml:space="preserve">adjective rating </w:t>
      </w:r>
      <w:r>
        <w:rPr>
          <w:rFonts w:hint="default"/>
          <w:i w:val="0"/>
          <w:iCs w:val="0"/>
          <w:lang w:val="id-ID"/>
        </w:rPr>
        <w:t xml:space="preserve">adalah </w:t>
      </w:r>
      <w:r>
        <w:rPr>
          <w:rFonts w:hint="default"/>
          <w:i/>
          <w:iCs/>
          <w:lang w:val="id-ID"/>
        </w:rPr>
        <w:t>excellent</w:t>
      </w:r>
      <w:r>
        <w:rPr>
          <w:rFonts w:hint="default"/>
          <w:i w:val="0"/>
          <w:iCs w:val="0"/>
          <w:lang w:val="id-ID"/>
        </w:rP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rating dari perangkat lunak. </w:t>
      </w:r>
    </w:p>
    <w:p>
      <w:pPr>
        <w:pStyle w:val="15"/>
        <w:ind w:firstLine="0"/>
        <w:rPr>
          <w:rFonts w:hint="default"/>
          <w:b/>
          <w:bCs/>
          <w:lang w:val="id-ID"/>
        </w:rPr>
      </w:pPr>
    </w:p>
    <w:p>
      <w:pPr>
        <w:pStyle w:val="2"/>
        <w:rPr>
          <w:lang w:val="en-US"/>
        </w:rPr>
      </w:pPr>
      <w:bookmarkStart w:id="196" w:name="_Toc402485277"/>
      <w:bookmarkStart w:id="197" w:name="_Toc496081028"/>
      <w:bookmarkStart w:id="198" w:name="_Toc115269048"/>
      <w:r>
        <w:rPr>
          <w:lang w:val="en-US"/>
        </w:rPr>
        <w:t>Penutup</w:t>
      </w:r>
      <w:bookmarkEnd w:id="196"/>
      <w:bookmarkEnd w:id="197"/>
      <w:bookmarkEnd w:id="198"/>
    </w:p>
    <w:p>
      <w:pPr>
        <w:pStyle w:val="15"/>
        <w:rPr>
          <w:rFonts w:hint="default"/>
          <w:b/>
          <w:bCs/>
          <w:lang w:val="id-ID"/>
        </w:rPr>
      </w:pPr>
      <w:r>
        <w:rPr>
          <w:rFonts w:hint="default"/>
          <w:b/>
          <w:bCs/>
          <w:lang w:val="id-ID"/>
        </w:rPr>
        <w:t>(Kesimpulan menjawab rumusan masalah)</w:t>
      </w:r>
    </w:p>
    <w:p>
      <w:pPr>
        <w:pStyle w:val="15"/>
        <w:rPr>
          <w:rFonts w:hint="default"/>
          <w:b/>
          <w:bCs/>
          <w:lang w:val="id-ID"/>
        </w:rPr>
      </w:pPr>
      <w:r>
        <w:rPr>
          <w:rFonts w:hint="default"/>
          <w:b/>
          <w:bCs/>
          <w:lang w:val="id-ID"/>
        </w:rPr>
        <w:t xml:space="preserve">Kesimpulan nomor 1 menjawab rumusan nomor satu, berdasarkan persona yg dibuat, maka dpt disimpulkan pengguna aplikasi (karakteristik, atau adalah orang yang apa) </w:t>
      </w:r>
    </w:p>
    <w:p>
      <w:pPr>
        <w:pStyle w:val="15"/>
        <w:rPr>
          <w:rFonts w:hint="default"/>
          <w:b/>
          <w:bCs/>
          <w:lang w:val="id-ID"/>
        </w:rPr>
      </w:pPr>
      <w:r>
        <w:rPr>
          <w:rFonts w:hint="default"/>
          <w:b/>
          <w:bCs/>
          <w:lang w:val="id-ID"/>
        </w:rPr>
        <w:t>berdasarkan fitur yang dihasilkan, maka dapat disimpulkan bahwa pengguna aplikasi adalah(utama aja)</w:t>
      </w:r>
    </w:p>
    <w:p>
      <w:pPr>
        <w:pStyle w:val="15"/>
        <w:rPr>
          <w:rFonts w:hint="default"/>
          <w:b/>
          <w:bCs/>
          <w:lang w:val="id-ID"/>
        </w:rPr>
      </w:pPr>
      <w:r>
        <w:rPr>
          <w:rFonts w:hint="default"/>
          <w:b/>
          <w:bCs/>
          <w:lang w:val="id-ID"/>
        </w:rPr>
        <w:t>Berdasarkan hasil pengujian blackbox, dapat disimpulkan bahwa dapat direalisasikan blblblba</w:t>
      </w:r>
    </w:p>
    <w:p>
      <w:pPr>
        <w:pStyle w:val="15"/>
        <w:rPr>
          <w:rFonts w:hint="default"/>
          <w:b/>
          <w:bCs/>
          <w:lang w:val="id-ID"/>
        </w:rPr>
      </w:pPr>
      <w:r>
        <w:rPr>
          <w:rFonts w:hint="default"/>
          <w:b/>
          <w:bCs/>
          <w:lang w:val="id-ID"/>
        </w:rPr>
        <w:t>Berdasarkan hasil pengujian usability dan sus, dapat disimpulkan bahwa dapat direalisasikan blblblba</w:t>
      </w:r>
    </w:p>
    <w:p>
      <w:pPr>
        <w:pStyle w:val="15"/>
        <w:rPr>
          <w:rFonts w:hint="default"/>
          <w:b/>
          <w:bCs/>
          <w:lang w:val="id-ID"/>
        </w:rPr>
      </w:pPr>
      <w:r>
        <w:rPr>
          <w:rFonts w:hint="default"/>
          <w:b/>
          <w:bCs/>
          <w:lang w:val="id-ID"/>
        </w:rPr>
        <w:t>Boleh disebutin nilainya juga(kuantitatif).</w:t>
      </w:r>
    </w:p>
    <w:p>
      <w:pPr>
        <w:pStyle w:val="15"/>
        <w:rPr>
          <w:lang w:val="en-US" w:eastAsia="id-ID"/>
        </w:rPr>
      </w:pPr>
      <w:r>
        <w:rPr>
          <w:rFonts w:hint="default"/>
          <w:b/>
          <w:bCs/>
          <w:lang w:val="id-ID"/>
        </w:rPr>
        <w:t>-&gt; klo udh selesai semua bikin jurnal</w:t>
      </w:r>
    </w:p>
    <w:p>
      <w:pPr>
        <w:pStyle w:val="4"/>
      </w:pPr>
      <w:bookmarkStart w:id="199" w:name="_Toc496081029"/>
      <w:bookmarkStart w:id="200" w:name="_Toc115269049"/>
      <w:r>
        <w:t>Kesimpulan</w:t>
      </w:r>
      <w:bookmarkEnd w:id="199"/>
      <w:bookmarkEnd w:id="200"/>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01" w:name="_Toc496081030"/>
      <w:bookmarkStart w:id="202" w:name="_Toc115269050"/>
      <w:r>
        <w:t>Saran</w:t>
      </w:r>
      <w:bookmarkEnd w:id="201"/>
      <w:bookmarkEnd w:id="202"/>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03" w:name="_Toc112258707"/>
      <w:bookmarkStart w:id="204" w:name="_Toc115269051"/>
      <w:bookmarkStart w:id="205" w:name="_Toc113887889"/>
      <w:r>
        <w:rPr>
          <w:caps w:val="0"/>
        </w:rPr>
        <w:t>DAFTAR REFERENSI</w:t>
      </w:r>
      <w:bookmarkEnd w:id="203"/>
      <w:bookmarkEnd w:id="204"/>
      <w:bookmarkEnd w:id="205"/>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5"/>
          <w:rFonts w:asciiTheme="minorHAnsi" w:hAnsiTheme="minorHAnsi" w:cstheme="minorHAnsi"/>
          <w:szCs w:val="24"/>
        </w:rPr>
        <w:t>https://jurnal.umk.ac.id/index.php/simet/article/view/2725/1654</w:t>
      </w:r>
      <w:r>
        <w:rPr>
          <w:rStyle w:val="25"/>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5"/>
        </w:numPr>
        <w:rPr>
          <w:lang w:val="en-US"/>
        </w:rPr>
      </w:pPr>
      <w:bookmarkStart w:id="206" w:name="_Toc115269052"/>
      <w:bookmarkStart w:id="207" w:name="_Toc113887890"/>
      <w:bookmarkStart w:id="208" w:name="_Toc112258708"/>
      <w:r>
        <w:rPr>
          <w:caps w:val="0"/>
        </w:rPr>
        <w:t>KUESIONER</w:t>
      </w:r>
      <w:bookmarkEnd w:id="206"/>
      <w:bookmarkEnd w:id="207"/>
      <w:bookmarkEnd w:id="208"/>
      <w:bookmarkStart w:id="209" w:name="_Toc402485282"/>
    </w:p>
    <w:bookmarkEnd w:id="209"/>
    <w:p>
      <w:pPr>
        <w:pStyle w:val="65"/>
        <w:numPr>
          <w:ilvl w:val="1"/>
          <w:numId w:val="25"/>
        </w:numPr>
      </w:pPr>
      <w:bookmarkStart w:id="210" w:name="_Toc115269053"/>
      <w:bookmarkStart w:id="211" w:name="_Toc112258709"/>
      <w:bookmarkStart w:id="212" w:name="_Toc113887891"/>
      <w:bookmarkStart w:id="213" w:name="_Toc402485283"/>
      <w:bookmarkStart w:id="214" w:name="_Toc496077822"/>
      <w:r>
        <w:t>Kuesioner Masyarakat Umum Tentang Resep Masakan</w:t>
      </w:r>
      <w:bookmarkEnd w:id="210"/>
      <w:bookmarkEnd w:id="211"/>
      <w:bookmarkEnd w:id="212"/>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65"/>
        <w:numPr>
          <w:ilvl w:val="1"/>
          <w:numId w:val="25"/>
        </w:numPr>
        <w:rPr>
          <w:lang w:val="en-US"/>
        </w:rPr>
      </w:pPr>
      <w:bookmarkStart w:id="215" w:name="_Toc113887892"/>
      <w:bookmarkStart w:id="216" w:name="_Toc115269054"/>
      <w:bookmarkStart w:id="217" w:name="_Toc112258710"/>
      <w:r>
        <w:t>Kuesioner Mahasiswa Filkom Universitas Brawijaya Tentang Resep Masakan</w:t>
      </w:r>
      <w:bookmarkEnd w:id="215"/>
      <w:bookmarkEnd w:id="216"/>
      <w:bookmarkEnd w:id="217"/>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213"/>
    <w:bookmarkEnd w:id="214"/>
    <w:p>
      <w:pPr>
        <w:pStyle w:val="33"/>
        <w:numPr>
          <w:ilvl w:val="0"/>
          <w:numId w:val="0"/>
        </w:numPr>
      </w:pPr>
      <w:r>
        <w:t xml:space="preserve"> </w:t>
      </w:r>
    </w:p>
    <w:p>
      <w:r>
        <w:br w:type="page"/>
      </w:r>
    </w:p>
    <w:p>
      <w:pPr>
        <w:pStyle w:val="64"/>
        <w:numPr>
          <w:ilvl w:val="0"/>
          <w:numId w:val="25"/>
        </w:numPr>
        <w:rPr>
          <w:lang w:val="en-US"/>
        </w:rPr>
      </w:pPr>
      <w:r>
        <w:rPr>
          <w:caps w:val="0"/>
        </w:rPr>
        <w:t xml:space="preserve">WAWANCARA </w:t>
      </w:r>
    </w:p>
    <w:p>
      <w:pPr>
        <w:pStyle w:val="65"/>
        <w:numPr>
          <w:ilvl w:val="1"/>
          <w:numId w:val="25"/>
        </w:numPr>
      </w:pPr>
      <w:r>
        <w:t>Wawancara Analisis Kebutuhan Tentang Resep Masakan</w:t>
      </w:r>
    </w:p>
    <w:p>
      <w:pPr>
        <w:pStyle w:val="3"/>
        <w:numPr>
          <w:ilvl w:val="0"/>
          <w:numId w:val="26"/>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6"/>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6"/>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5"/>
        </w:numPr>
        <w:rPr>
          <w:lang w:val="en-US"/>
        </w:rPr>
      </w:pPr>
      <w:r>
        <w:rPr>
          <w:caps w:val="0"/>
        </w:rPr>
        <w:t>HASIL EVALUASI PROTOTYPE</w:t>
      </w:r>
    </w:p>
    <w:p>
      <w:pPr>
        <w:pStyle w:val="65"/>
        <w:numPr>
          <w:ilvl w:val="1"/>
          <w:numId w:val="25"/>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5"/>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6">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562B"/>
    <w:rsid w:val="00026AB3"/>
    <w:rsid w:val="00026C2A"/>
    <w:rsid w:val="00027996"/>
    <w:rsid w:val="00027A05"/>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73C7E"/>
    <w:rsid w:val="000743C8"/>
    <w:rsid w:val="00074B8B"/>
    <w:rsid w:val="00076189"/>
    <w:rsid w:val="00076F69"/>
    <w:rsid w:val="00077FCF"/>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223B"/>
    <w:rsid w:val="00106138"/>
    <w:rsid w:val="00106791"/>
    <w:rsid w:val="00106B69"/>
    <w:rsid w:val="001072A0"/>
    <w:rsid w:val="001133B5"/>
    <w:rsid w:val="00113F49"/>
    <w:rsid w:val="00115296"/>
    <w:rsid w:val="00115A0B"/>
    <w:rsid w:val="00115BE5"/>
    <w:rsid w:val="001211A6"/>
    <w:rsid w:val="00130FB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5008"/>
    <w:rsid w:val="001674CA"/>
    <w:rsid w:val="00171F0E"/>
    <w:rsid w:val="00172A27"/>
    <w:rsid w:val="0017507F"/>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504B"/>
    <w:rsid w:val="001D505A"/>
    <w:rsid w:val="001D6551"/>
    <w:rsid w:val="001E2CDB"/>
    <w:rsid w:val="001E75C2"/>
    <w:rsid w:val="001E7EC6"/>
    <w:rsid w:val="001F1142"/>
    <w:rsid w:val="001F3506"/>
    <w:rsid w:val="001F3B59"/>
    <w:rsid w:val="001F3D5F"/>
    <w:rsid w:val="001F3F0D"/>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74A6"/>
    <w:rsid w:val="00277604"/>
    <w:rsid w:val="00281A08"/>
    <w:rsid w:val="00284390"/>
    <w:rsid w:val="00284F81"/>
    <w:rsid w:val="00285520"/>
    <w:rsid w:val="00285AEB"/>
    <w:rsid w:val="00291D87"/>
    <w:rsid w:val="00295857"/>
    <w:rsid w:val="00296392"/>
    <w:rsid w:val="00296752"/>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4260"/>
    <w:rsid w:val="003C5220"/>
    <w:rsid w:val="003C5B6E"/>
    <w:rsid w:val="003C6459"/>
    <w:rsid w:val="003D021C"/>
    <w:rsid w:val="003D1171"/>
    <w:rsid w:val="003D11D2"/>
    <w:rsid w:val="003D21B4"/>
    <w:rsid w:val="003D2259"/>
    <w:rsid w:val="003D3336"/>
    <w:rsid w:val="003E4FC6"/>
    <w:rsid w:val="003F51B0"/>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4867"/>
    <w:rsid w:val="004A6A53"/>
    <w:rsid w:val="004B4486"/>
    <w:rsid w:val="004B4C8C"/>
    <w:rsid w:val="004B6C33"/>
    <w:rsid w:val="004C236C"/>
    <w:rsid w:val="004C534B"/>
    <w:rsid w:val="004C6040"/>
    <w:rsid w:val="004D1759"/>
    <w:rsid w:val="004D2584"/>
    <w:rsid w:val="004D2C18"/>
    <w:rsid w:val="004D308E"/>
    <w:rsid w:val="004D4B0C"/>
    <w:rsid w:val="004E0677"/>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6884"/>
    <w:rsid w:val="00590EE6"/>
    <w:rsid w:val="005924DB"/>
    <w:rsid w:val="0059362C"/>
    <w:rsid w:val="00593E55"/>
    <w:rsid w:val="00594394"/>
    <w:rsid w:val="00594799"/>
    <w:rsid w:val="00594F1D"/>
    <w:rsid w:val="005A4A6D"/>
    <w:rsid w:val="005A579A"/>
    <w:rsid w:val="005A5A39"/>
    <w:rsid w:val="005A5BE9"/>
    <w:rsid w:val="005A6CD0"/>
    <w:rsid w:val="005A7575"/>
    <w:rsid w:val="005B29D2"/>
    <w:rsid w:val="005B3F47"/>
    <w:rsid w:val="005B586E"/>
    <w:rsid w:val="005B5FE5"/>
    <w:rsid w:val="005B7834"/>
    <w:rsid w:val="005C167B"/>
    <w:rsid w:val="005C6CCD"/>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50A7B"/>
    <w:rsid w:val="00651C17"/>
    <w:rsid w:val="00653E54"/>
    <w:rsid w:val="00654CB3"/>
    <w:rsid w:val="00656600"/>
    <w:rsid w:val="00660230"/>
    <w:rsid w:val="0066082F"/>
    <w:rsid w:val="0066258F"/>
    <w:rsid w:val="006635A9"/>
    <w:rsid w:val="00663646"/>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51D"/>
    <w:rsid w:val="007C58C0"/>
    <w:rsid w:val="007C7D1C"/>
    <w:rsid w:val="007D038B"/>
    <w:rsid w:val="007D0715"/>
    <w:rsid w:val="007D0A9E"/>
    <w:rsid w:val="007D2DBF"/>
    <w:rsid w:val="007D65B5"/>
    <w:rsid w:val="007D7B90"/>
    <w:rsid w:val="007E1A58"/>
    <w:rsid w:val="007E5CCC"/>
    <w:rsid w:val="007F09A4"/>
    <w:rsid w:val="00800C1E"/>
    <w:rsid w:val="00801636"/>
    <w:rsid w:val="00803BAE"/>
    <w:rsid w:val="00804D41"/>
    <w:rsid w:val="008063E6"/>
    <w:rsid w:val="008069F7"/>
    <w:rsid w:val="008145B9"/>
    <w:rsid w:val="00814EAA"/>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817C3"/>
    <w:rsid w:val="008867F2"/>
    <w:rsid w:val="00886AA8"/>
    <w:rsid w:val="00887119"/>
    <w:rsid w:val="00887B4E"/>
    <w:rsid w:val="00892A28"/>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30F91"/>
    <w:rsid w:val="009339D6"/>
    <w:rsid w:val="00933D0B"/>
    <w:rsid w:val="00934480"/>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A00995"/>
    <w:rsid w:val="00A0469C"/>
    <w:rsid w:val="00A04DF3"/>
    <w:rsid w:val="00A053EC"/>
    <w:rsid w:val="00A11E65"/>
    <w:rsid w:val="00A1535A"/>
    <w:rsid w:val="00A15913"/>
    <w:rsid w:val="00A22069"/>
    <w:rsid w:val="00A24416"/>
    <w:rsid w:val="00A268CF"/>
    <w:rsid w:val="00A26D21"/>
    <w:rsid w:val="00A279E3"/>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633E"/>
    <w:rsid w:val="00B55FDB"/>
    <w:rsid w:val="00B578EB"/>
    <w:rsid w:val="00B61698"/>
    <w:rsid w:val="00B623C7"/>
    <w:rsid w:val="00B62955"/>
    <w:rsid w:val="00B70FFD"/>
    <w:rsid w:val="00B7117C"/>
    <w:rsid w:val="00B77423"/>
    <w:rsid w:val="00B77C34"/>
    <w:rsid w:val="00B80538"/>
    <w:rsid w:val="00B80CC1"/>
    <w:rsid w:val="00B84BD9"/>
    <w:rsid w:val="00B85197"/>
    <w:rsid w:val="00B86B43"/>
    <w:rsid w:val="00B87B17"/>
    <w:rsid w:val="00B9002A"/>
    <w:rsid w:val="00B9028B"/>
    <w:rsid w:val="00B91057"/>
    <w:rsid w:val="00B95112"/>
    <w:rsid w:val="00BA399D"/>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25F8"/>
    <w:rsid w:val="00C162F3"/>
    <w:rsid w:val="00C207A5"/>
    <w:rsid w:val="00C22BDC"/>
    <w:rsid w:val="00C25840"/>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33E2"/>
    <w:rsid w:val="00C55336"/>
    <w:rsid w:val="00C55CC5"/>
    <w:rsid w:val="00C6252A"/>
    <w:rsid w:val="00C64B4C"/>
    <w:rsid w:val="00C64F26"/>
    <w:rsid w:val="00C669E1"/>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389"/>
    <w:rsid w:val="00D21AB4"/>
    <w:rsid w:val="00D223D3"/>
    <w:rsid w:val="00D23B55"/>
    <w:rsid w:val="00D24619"/>
    <w:rsid w:val="00D25A02"/>
    <w:rsid w:val="00D27777"/>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4507"/>
    <w:rsid w:val="00E21BC6"/>
    <w:rsid w:val="00E2227E"/>
    <w:rsid w:val="00E300D7"/>
    <w:rsid w:val="00E31196"/>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78CD"/>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CD5"/>
    <w:rsid w:val="00EE7499"/>
    <w:rsid w:val="00EF293F"/>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FFE"/>
    <w:rsid w:val="00F52F6D"/>
    <w:rsid w:val="00F55240"/>
    <w:rsid w:val="00F56D35"/>
    <w:rsid w:val="00F60F9F"/>
    <w:rsid w:val="00F62C0E"/>
    <w:rsid w:val="00F642D9"/>
    <w:rsid w:val="00F65288"/>
    <w:rsid w:val="00F6591B"/>
    <w:rsid w:val="00F77E54"/>
    <w:rsid w:val="00F81BCF"/>
    <w:rsid w:val="00F83D7F"/>
    <w:rsid w:val="00F83F33"/>
    <w:rsid w:val="00F91B1A"/>
    <w:rsid w:val="00F95CA8"/>
    <w:rsid w:val="00FA1882"/>
    <w:rsid w:val="00FA3733"/>
    <w:rsid w:val="00FB1DD7"/>
    <w:rsid w:val="00FB484A"/>
    <w:rsid w:val="00FB60DC"/>
    <w:rsid w:val="00FB6B75"/>
    <w:rsid w:val="00FB70E2"/>
    <w:rsid w:val="00FB7674"/>
    <w:rsid w:val="00FC30D0"/>
    <w:rsid w:val="00FC3F26"/>
    <w:rsid w:val="00FC6118"/>
    <w:rsid w:val="00FC6943"/>
    <w:rsid w:val="00FC730D"/>
    <w:rsid w:val="00FD0FFE"/>
    <w:rsid w:val="00FD1B96"/>
    <w:rsid w:val="00FD4BA8"/>
    <w:rsid w:val="00FD663F"/>
    <w:rsid w:val="00FE1B3A"/>
    <w:rsid w:val="00FE4DDD"/>
    <w:rsid w:val="00FE52ED"/>
    <w:rsid w:val="00FE62C4"/>
    <w:rsid w:val="00FE7A2D"/>
    <w:rsid w:val="00FF19F9"/>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F96EC8"/>
    <w:rsid w:val="02071A61"/>
    <w:rsid w:val="022A33B2"/>
    <w:rsid w:val="022A4EFD"/>
    <w:rsid w:val="023128A5"/>
    <w:rsid w:val="02385AB4"/>
    <w:rsid w:val="02393535"/>
    <w:rsid w:val="025D2470"/>
    <w:rsid w:val="026359BA"/>
    <w:rsid w:val="0270045C"/>
    <w:rsid w:val="02734614"/>
    <w:rsid w:val="02840131"/>
    <w:rsid w:val="02AD7AC3"/>
    <w:rsid w:val="02BE378E"/>
    <w:rsid w:val="02E958D7"/>
    <w:rsid w:val="031E4AAC"/>
    <w:rsid w:val="03240FE3"/>
    <w:rsid w:val="033A348E"/>
    <w:rsid w:val="034C42F7"/>
    <w:rsid w:val="03526200"/>
    <w:rsid w:val="035F26D2"/>
    <w:rsid w:val="035F379A"/>
    <w:rsid w:val="037F7FC9"/>
    <w:rsid w:val="03867954"/>
    <w:rsid w:val="03B227E1"/>
    <w:rsid w:val="03C96DCD"/>
    <w:rsid w:val="03CB2647"/>
    <w:rsid w:val="03E95F66"/>
    <w:rsid w:val="03F46570"/>
    <w:rsid w:val="040378E0"/>
    <w:rsid w:val="04275A53"/>
    <w:rsid w:val="0456602B"/>
    <w:rsid w:val="048E770A"/>
    <w:rsid w:val="04900156"/>
    <w:rsid w:val="0493460E"/>
    <w:rsid w:val="04951B47"/>
    <w:rsid w:val="049A3980"/>
    <w:rsid w:val="049F6DFB"/>
    <w:rsid w:val="04BD1F8F"/>
    <w:rsid w:val="04E74EED"/>
    <w:rsid w:val="050104C5"/>
    <w:rsid w:val="05084FEF"/>
    <w:rsid w:val="05135000"/>
    <w:rsid w:val="05156C70"/>
    <w:rsid w:val="053B15A4"/>
    <w:rsid w:val="053F4FEA"/>
    <w:rsid w:val="054470F0"/>
    <w:rsid w:val="055F62E0"/>
    <w:rsid w:val="05711A7E"/>
    <w:rsid w:val="05796E8A"/>
    <w:rsid w:val="058559F0"/>
    <w:rsid w:val="05A804C0"/>
    <w:rsid w:val="05B943F0"/>
    <w:rsid w:val="05CA197A"/>
    <w:rsid w:val="05EE492D"/>
    <w:rsid w:val="05F16322"/>
    <w:rsid w:val="05F17DCE"/>
    <w:rsid w:val="06025AE9"/>
    <w:rsid w:val="060512EC"/>
    <w:rsid w:val="061834A6"/>
    <w:rsid w:val="062B472F"/>
    <w:rsid w:val="06385003"/>
    <w:rsid w:val="06646A88"/>
    <w:rsid w:val="0667328F"/>
    <w:rsid w:val="06781026"/>
    <w:rsid w:val="06D14EBD"/>
    <w:rsid w:val="06E17BF3"/>
    <w:rsid w:val="06E66BA1"/>
    <w:rsid w:val="06E728E4"/>
    <w:rsid w:val="06ED3701"/>
    <w:rsid w:val="070E2247"/>
    <w:rsid w:val="07100225"/>
    <w:rsid w:val="07195400"/>
    <w:rsid w:val="071A6392"/>
    <w:rsid w:val="071F71BB"/>
    <w:rsid w:val="07254947"/>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F405B"/>
    <w:rsid w:val="086D0C89"/>
    <w:rsid w:val="086F3665"/>
    <w:rsid w:val="086F4DEB"/>
    <w:rsid w:val="08771F81"/>
    <w:rsid w:val="08863EA4"/>
    <w:rsid w:val="088C5193"/>
    <w:rsid w:val="08910F7C"/>
    <w:rsid w:val="08934B1E"/>
    <w:rsid w:val="08945E23"/>
    <w:rsid w:val="089A7B94"/>
    <w:rsid w:val="08A34DB8"/>
    <w:rsid w:val="08BD0916"/>
    <w:rsid w:val="08BF0E65"/>
    <w:rsid w:val="08EF5238"/>
    <w:rsid w:val="08FC20DE"/>
    <w:rsid w:val="091005E4"/>
    <w:rsid w:val="093B33B3"/>
    <w:rsid w:val="093C5BA2"/>
    <w:rsid w:val="093D7AE8"/>
    <w:rsid w:val="094A767C"/>
    <w:rsid w:val="094B7B50"/>
    <w:rsid w:val="09597717"/>
    <w:rsid w:val="096947D8"/>
    <w:rsid w:val="096D13B3"/>
    <w:rsid w:val="096E666D"/>
    <w:rsid w:val="09B90184"/>
    <w:rsid w:val="09C138CB"/>
    <w:rsid w:val="09C40713"/>
    <w:rsid w:val="09CB3921"/>
    <w:rsid w:val="09D80319"/>
    <w:rsid w:val="09D873B4"/>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4855B6"/>
    <w:rsid w:val="0C4D3C5D"/>
    <w:rsid w:val="0C5B4ED4"/>
    <w:rsid w:val="0C6E3280"/>
    <w:rsid w:val="0C6F657A"/>
    <w:rsid w:val="0C7634FF"/>
    <w:rsid w:val="0C86379A"/>
    <w:rsid w:val="0C965FB3"/>
    <w:rsid w:val="0CA0326E"/>
    <w:rsid w:val="0CB1293B"/>
    <w:rsid w:val="0CB63608"/>
    <w:rsid w:val="0CBA0771"/>
    <w:rsid w:val="0CC06DF7"/>
    <w:rsid w:val="0CD957A2"/>
    <w:rsid w:val="0CDE770E"/>
    <w:rsid w:val="0CE51777"/>
    <w:rsid w:val="0CE904D2"/>
    <w:rsid w:val="0CF93AD9"/>
    <w:rsid w:val="0D1C704F"/>
    <w:rsid w:val="0D1E4C12"/>
    <w:rsid w:val="0D3E1FD9"/>
    <w:rsid w:val="0D3E3228"/>
    <w:rsid w:val="0DAE6A7F"/>
    <w:rsid w:val="0DB13287"/>
    <w:rsid w:val="0DBD7C8D"/>
    <w:rsid w:val="0DC25720"/>
    <w:rsid w:val="0DC71BA8"/>
    <w:rsid w:val="0DDF06CF"/>
    <w:rsid w:val="0DE72F05"/>
    <w:rsid w:val="0DEC6564"/>
    <w:rsid w:val="0E054376"/>
    <w:rsid w:val="0E1C2818"/>
    <w:rsid w:val="0E3E04FB"/>
    <w:rsid w:val="0E3F4FF0"/>
    <w:rsid w:val="0E412ED9"/>
    <w:rsid w:val="0E4316DB"/>
    <w:rsid w:val="0E4D7882"/>
    <w:rsid w:val="0E5A499A"/>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55B11"/>
    <w:rsid w:val="133B2C38"/>
    <w:rsid w:val="1348670C"/>
    <w:rsid w:val="134F4FF7"/>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66484"/>
    <w:rsid w:val="142830FF"/>
    <w:rsid w:val="143556B4"/>
    <w:rsid w:val="143D23E1"/>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A15E8"/>
    <w:rsid w:val="15DB1268"/>
    <w:rsid w:val="15DE5D0C"/>
    <w:rsid w:val="15E47979"/>
    <w:rsid w:val="15FD0E1A"/>
    <w:rsid w:val="16147EFB"/>
    <w:rsid w:val="162B22EC"/>
    <w:rsid w:val="16516CA8"/>
    <w:rsid w:val="16563130"/>
    <w:rsid w:val="1679493C"/>
    <w:rsid w:val="168E458F"/>
    <w:rsid w:val="169479CE"/>
    <w:rsid w:val="1699259C"/>
    <w:rsid w:val="16A62933"/>
    <w:rsid w:val="16C663C0"/>
    <w:rsid w:val="16E32814"/>
    <w:rsid w:val="16E73D24"/>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8C28E6"/>
    <w:rsid w:val="18991066"/>
    <w:rsid w:val="18B50AB7"/>
    <w:rsid w:val="18CB69C6"/>
    <w:rsid w:val="18F72547"/>
    <w:rsid w:val="1911682C"/>
    <w:rsid w:val="19244C79"/>
    <w:rsid w:val="1925187A"/>
    <w:rsid w:val="192C0B1C"/>
    <w:rsid w:val="19374FB9"/>
    <w:rsid w:val="193D63F7"/>
    <w:rsid w:val="1954059A"/>
    <w:rsid w:val="19571BA8"/>
    <w:rsid w:val="19632DB3"/>
    <w:rsid w:val="196B01BF"/>
    <w:rsid w:val="197234D9"/>
    <w:rsid w:val="19783AB2"/>
    <w:rsid w:val="19834F42"/>
    <w:rsid w:val="19877AF0"/>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4099"/>
    <w:rsid w:val="1AAF1986"/>
    <w:rsid w:val="1AF14B43"/>
    <w:rsid w:val="1AFE63D7"/>
    <w:rsid w:val="1B0248EA"/>
    <w:rsid w:val="1B1C7B86"/>
    <w:rsid w:val="1B2A271F"/>
    <w:rsid w:val="1B3B043B"/>
    <w:rsid w:val="1B423649"/>
    <w:rsid w:val="1B524DC6"/>
    <w:rsid w:val="1B5B44D5"/>
    <w:rsid w:val="1B5E76F6"/>
    <w:rsid w:val="1B6A0F8A"/>
    <w:rsid w:val="1B6D6E24"/>
    <w:rsid w:val="1B716E0B"/>
    <w:rsid w:val="1B75731B"/>
    <w:rsid w:val="1B87029B"/>
    <w:rsid w:val="1BA95C2C"/>
    <w:rsid w:val="1BBD002A"/>
    <w:rsid w:val="1BC32914"/>
    <w:rsid w:val="1BC85AA0"/>
    <w:rsid w:val="1BDD21C2"/>
    <w:rsid w:val="1BE069CA"/>
    <w:rsid w:val="1BE50F09"/>
    <w:rsid w:val="1BF13488"/>
    <w:rsid w:val="1C104F9B"/>
    <w:rsid w:val="1C1E64AF"/>
    <w:rsid w:val="1C220738"/>
    <w:rsid w:val="1C281B11"/>
    <w:rsid w:val="1C2C34D8"/>
    <w:rsid w:val="1C517F83"/>
    <w:rsid w:val="1C700838"/>
    <w:rsid w:val="1C87045D"/>
    <w:rsid w:val="1C8F13DB"/>
    <w:rsid w:val="1C951971"/>
    <w:rsid w:val="1CAE6A55"/>
    <w:rsid w:val="1CB167FB"/>
    <w:rsid w:val="1CC93602"/>
    <w:rsid w:val="1CCC4B92"/>
    <w:rsid w:val="1CCC78CC"/>
    <w:rsid w:val="1CD217D6"/>
    <w:rsid w:val="1CD734D7"/>
    <w:rsid w:val="1D040FE1"/>
    <w:rsid w:val="1D174B91"/>
    <w:rsid w:val="1D1F466E"/>
    <w:rsid w:val="1D210F56"/>
    <w:rsid w:val="1D3C0E85"/>
    <w:rsid w:val="1D466D9D"/>
    <w:rsid w:val="1D535F5D"/>
    <w:rsid w:val="1D5E54F5"/>
    <w:rsid w:val="1D7B096A"/>
    <w:rsid w:val="1D8715EC"/>
    <w:rsid w:val="1DBB4FD6"/>
    <w:rsid w:val="1DBC4A79"/>
    <w:rsid w:val="1DBE5F5B"/>
    <w:rsid w:val="1DBF419E"/>
    <w:rsid w:val="1DCC746F"/>
    <w:rsid w:val="1DCE0FA4"/>
    <w:rsid w:val="1DD24BFC"/>
    <w:rsid w:val="1DD522FD"/>
    <w:rsid w:val="1DE0576C"/>
    <w:rsid w:val="1DED7448"/>
    <w:rsid w:val="1DFB12A2"/>
    <w:rsid w:val="1E0313D5"/>
    <w:rsid w:val="1E0C5FA1"/>
    <w:rsid w:val="1E116CA0"/>
    <w:rsid w:val="1E181AED"/>
    <w:rsid w:val="1E297809"/>
    <w:rsid w:val="1E332E3A"/>
    <w:rsid w:val="1E8424A1"/>
    <w:rsid w:val="1E8E752D"/>
    <w:rsid w:val="1E95493A"/>
    <w:rsid w:val="1E997144"/>
    <w:rsid w:val="1EAC5781"/>
    <w:rsid w:val="1EB34AB1"/>
    <w:rsid w:val="1ECA7392"/>
    <w:rsid w:val="1EE84744"/>
    <w:rsid w:val="1EEC4B3A"/>
    <w:rsid w:val="1EFC33E4"/>
    <w:rsid w:val="1F036C87"/>
    <w:rsid w:val="1F4416A8"/>
    <w:rsid w:val="1F50402A"/>
    <w:rsid w:val="1F60506E"/>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A3AF0"/>
    <w:rsid w:val="20916CFE"/>
    <w:rsid w:val="209248C7"/>
    <w:rsid w:val="20E3054D"/>
    <w:rsid w:val="20E8770D"/>
    <w:rsid w:val="20FA1CC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4201F"/>
    <w:rsid w:val="236D292E"/>
    <w:rsid w:val="23746A36"/>
    <w:rsid w:val="238A445D"/>
    <w:rsid w:val="2396026F"/>
    <w:rsid w:val="23AD3718"/>
    <w:rsid w:val="23D341AF"/>
    <w:rsid w:val="23E420B2"/>
    <w:rsid w:val="23E45DF0"/>
    <w:rsid w:val="23E75A23"/>
    <w:rsid w:val="24117BB9"/>
    <w:rsid w:val="24160D9C"/>
    <w:rsid w:val="24170BC7"/>
    <w:rsid w:val="244B3216"/>
    <w:rsid w:val="24582FBE"/>
    <w:rsid w:val="247E117F"/>
    <w:rsid w:val="249F0722"/>
    <w:rsid w:val="24AC5839"/>
    <w:rsid w:val="24C45DAF"/>
    <w:rsid w:val="24D95404"/>
    <w:rsid w:val="24DC6388"/>
    <w:rsid w:val="24DD4DEC"/>
    <w:rsid w:val="24EA267F"/>
    <w:rsid w:val="24ED40A4"/>
    <w:rsid w:val="250C32D4"/>
    <w:rsid w:val="25126C11"/>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D1C69"/>
    <w:rsid w:val="26120894"/>
    <w:rsid w:val="261A3D66"/>
    <w:rsid w:val="262822BB"/>
    <w:rsid w:val="263C7249"/>
    <w:rsid w:val="264A564B"/>
    <w:rsid w:val="266B7D98"/>
    <w:rsid w:val="266F679F"/>
    <w:rsid w:val="267C03E7"/>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14104E"/>
    <w:rsid w:val="281C364F"/>
    <w:rsid w:val="28222747"/>
    <w:rsid w:val="284B6FA9"/>
    <w:rsid w:val="28573611"/>
    <w:rsid w:val="285862BF"/>
    <w:rsid w:val="2859082E"/>
    <w:rsid w:val="2863011D"/>
    <w:rsid w:val="28645955"/>
    <w:rsid w:val="28840408"/>
    <w:rsid w:val="2887138D"/>
    <w:rsid w:val="28A16011"/>
    <w:rsid w:val="28E26223"/>
    <w:rsid w:val="29090661"/>
    <w:rsid w:val="2923156E"/>
    <w:rsid w:val="2932479A"/>
    <w:rsid w:val="293427AA"/>
    <w:rsid w:val="29485BC7"/>
    <w:rsid w:val="295377DC"/>
    <w:rsid w:val="29622F00"/>
    <w:rsid w:val="29702FAD"/>
    <w:rsid w:val="297A3E18"/>
    <w:rsid w:val="29A42A5E"/>
    <w:rsid w:val="29AD116F"/>
    <w:rsid w:val="29B07B75"/>
    <w:rsid w:val="29C33313"/>
    <w:rsid w:val="29C56816"/>
    <w:rsid w:val="29D24EF8"/>
    <w:rsid w:val="29DD1139"/>
    <w:rsid w:val="29DD45F2"/>
    <w:rsid w:val="29EB4128"/>
    <w:rsid w:val="29F205DF"/>
    <w:rsid w:val="29F43AE2"/>
    <w:rsid w:val="2A07457C"/>
    <w:rsid w:val="2A3C3ED6"/>
    <w:rsid w:val="2A483602"/>
    <w:rsid w:val="2A7C6C9D"/>
    <w:rsid w:val="2A947DE8"/>
    <w:rsid w:val="2AA22981"/>
    <w:rsid w:val="2AC80A20"/>
    <w:rsid w:val="2AE568ED"/>
    <w:rsid w:val="2AFC4314"/>
    <w:rsid w:val="2B000F92"/>
    <w:rsid w:val="2B0E4F13"/>
    <w:rsid w:val="2B136138"/>
    <w:rsid w:val="2B1D73B7"/>
    <w:rsid w:val="2B481340"/>
    <w:rsid w:val="2B595EB7"/>
    <w:rsid w:val="2B977DAB"/>
    <w:rsid w:val="2B9D55CF"/>
    <w:rsid w:val="2BC55E1F"/>
    <w:rsid w:val="2BD05263"/>
    <w:rsid w:val="2BDF280A"/>
    <w:rsid w:val="2BEA0E19"/>
    <w:rsid w:val="2BEE37AE"/>
    <w:rsid w:val="2BF41282"/>
    <w:rsid w:val="2BF462CB"/>
    <w:rsid w:val="2BF9593C"/>
    <w:rsid w:val="2C0579FB"/>
    <w:rsid w:val="2C087D29"/>
    <w:rsid w:val="2C231B78"/>
    <w:rsid w:val="2C244572"/>
    <w:rsid w:val="2C737AF2"/>
    <w:rsid w:val="2C98073A"/>
    <w:rsid w:val="2CAB4F54"/>
    <w:rsid w:val="2CAD21EF"/>
    <w:rsid w:val="2CB9597D"/>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D60BF"/>
    <w:rsid w:val="2E246D3F"/>
    <w:rsid w:val="2E2F0953"/>
    <w:rsid w:val="2E4375F4"/>
    <w:rsid w:val="2E452AF7"/>
    <w:rsid w:val="2E675015"/>
    <w:rsid w:val="2E691A32"/>
    <w:rsid w:val="2EB775B3"/>
    <w:rsid w:val="2EC2656A"/>
    <w:rsid w:val="2ECB6253"/>
    <w:rsid w:val="2ECE4FDA"/>
    <w:rsid w:val="2EDA2FEB"/>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30224607"/>
    <w:rsid w:val="302A165D"/>
    <w:rsid w:val="303B72B4"/>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6A459E"/>
    <w:rsid w:val="31701D2A"/>
    <w:rsid w:val="317B5B3D"/>
    <w:rsid w:val="318B703D"/>
    <w:rsid w:val="319331E3"/>
    <w:rsid w:val="31A124F9"/>
    <w:rsid w:val="31B727E6"/>
    <w:rsid w:val="31BA0A25"/>
    <w:rsid w:val="31D86F7C"/>
    <w:rsid w:val="31E04477"/>
    <w:rsid w:val="31E62FE5"/>
    <w:rsid w:val="31E93F15"/>
    <w:rsid w:val="31FB0F92"/>
    <w:rsid w:val="320B79AA"/>
    <w:rsid w:val="324C0DBC"/>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055644"/>
    <w:rsid w:val="331B77E7"/>
    <w:rsid w:val="33253FA1"/>
    <w:rsid w:val="33274609"/>
    <w:rsid w:val="33332C90"/>
    <w:rsid w:val="33381316"/>
    <w:rsid w:val="33421C25"/>
    <w:rsid w:val="334376A7"/>
    <w:rsid w:val="33463BB8"/>
    <w:rsid w:val="336721E4"/>
    <w:rsid w:val="336F5C22"/>
    <w:rsid w:val="339C35B9"/>
    <w:rsid w:val="33A103C4"/>
    <w:rsid w:val="33C137F8"/>
    <w:rsid w:val="33CB6BC1"/>
    <w:rsid w:val="33D64697"/>
    <w:rsid w:val="33D7275F"/>
    <w:rsid w:val="33DB68BB"/>
    <w:rsid w:val="33E7439D"/>
    <w:rsid w:val="340A6EE2"/>
    <w:rsid w:val="34397FEB"/>
    <w:rsid w:val="343A43BC"/>
    <w:rsid w:val="34504361"/>
    <w:rsid w:val="346206AE"/>
    <w:rsid w:val="348256BB"/>
    <w:rsid w:val="34845AB5"/>
    <w:rsid w:val="34850243"/>
    <w:rsid w:val="349E665E"/>
    <w:rsid w:val="34A075E3"/>
    <w:rsid w:val="34A208E8"/>
    <w:rsid w:val="34A80A90"/>
    <w:rsid w:val="34AE5F86"/>
    <w:rsid w:val="34D00132"/>
    <w:rsid w:val="34D57E3D"/>
    <w:rsid w:val="34E5779F"/>
    <w:rsid w:val="34F65DF3"/>
    <w:rsid w:val="34F77FF2"/>
    <w:rsid w:val="3506114A"/>
    <w:rsid w:val="35064D89"/>
    <w:rsid w:val="352408C4"/>
    <w:rsid w:val="35727D8F"/>
    <w:rsid w:val="357F4680"/>
    <w:rsid w:val="358955C1"/>
    <w:rsid w:val="3590276F"/>
    <w:rsid w:val="359229B6"/>
    <w:rsid w:val="359C1E05"/>
    <w:rsid w:val="359E72F9"/>
    <w:rsid w:val="35A95897"/>
    <w:rsid w:val="35B31A2A"/>
    <w:rsid w:val="36107F0F"/>
    <w:rsid w:val="361F3901"/>
    <w:rsid w:val="362C03EF"/>
    <w:rsid w:val="362E38F2"/>
    <w:rsid w:val="36514DAB"/>
    <w:rsid w:val="3653763E"/>
    <w:rsid w:val="366A4E04"/>
    <w:rsid w:val="36841715"/>
    <w:rsid w:val="368E1A09"/>
    <w:rsid w:val="369A777B"/>
    <w:rsid w:val="36A63248"/>
    <w:rsid w:val="36F37D76"/>
    <w:rsid w:val="36F969E3"/>
    <w:rsid w:val="3702134C"/>
    <w:rsid w:val="370635D5"/>
    <w:rsid w:val="37067D52"/>
    <w:rsid w:val="37266088"/>
    <w:rsid w:val="372A4A8E"/>
    <w:rsid w:val="37302EF2"/>
    <w:rsid w:val="37645B6D"/>
    <w:rsid w:val="37712C84"/>
    <w:rsid w:val="379466BC"/>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A551A2"/>
    <w:rsid w:val="39B44138"/>
    <w:rsid w:val="39CC1BDE"/>
    <w:rsid w:val="39CE7FCB"/>
    <w:rsid w:val="39D43588"/>
    <w:rsid w:val="39D57EF0"/>
    <w:rsid w:val="39D63879"/>
    <w:rsid w:val="3A1357D6"/>
    <w:rsid w:val="3A247C6F"/>
    <w:rsid w:val="3A3F3814"/>
    <w:rsid w:val="3A5A0149"/>
    <w:rsid w:val="3A721073"/>
    <w:rsid w:val="3A85143D"/>
    <w:rsid w:val="3AA23DC1"/>
    <w:rsid w:val="3AC03371"/>
    <w:rsid w:val="3ACE0108"/>
    <w:rsid w:val="3AD60D98"/>
    <w:rsid w:val="3ADD6E62"/>
    <w:rsid w:val="3AEE643E"/>
    <w:rsid w:val="3AFA2251"/>
    <w:rsid w:val="3AFC7952"/>
    <w:rsid w:val="3B13083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696FE4"/>
    <w:rsid w:val="3C7D23CD"/>
    <w:rsid w:val="3C815550"/>
    <w:rsid w:val="3C9B04B5"/>
    <w:rsid w:val="3D134A93"/>
    <w:rsid w:val="3D284A64"/>
    <w:rsid w:val="3D5620B0"/>
    <w:rsid w:val="3D5A2CB5"/>
    <w:rsid w:val="3D643CD2"/>
    <w:rsid w:val="3D7A5E32"/>
    <w:rsid w:val="3D7E5B3F"/>
    <w:rsid w:val="3DB36BC6"/>
    <w:rsid w:val="3DD559ED"/>
    <w:rsid w:val="3DDE328E"/>
    <w:rsid w:val="3DE25665"/>
    <w:rsid w:val="3E0221C9"/>
    <w:rsid w:val="3E286B85"/>
    <w:rsid w:val="3E3F0070"/>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94425"/>
    <w:rsid w:val="41371D0B"/>
    <w:rsid w:val="413E2069"/>
    <w:rsid w:val="41485829"/>
    <w:rsid w:val="414B568B"/>
    <w:rsid w:val="41623E54"/>
    <w:rsid w:val="41636052"/>
    <w:rsid w:val="4166463C"/>
    <w:rsid w:val="416824DA"/>
    <w:rsid w:val="41824F85"/>
    <w:rsid w:val="418A3D14"/>
    <w:rsid w:val="41981E6E"/>
    <w:rsid w:val="419E3CA2"/>
    <w:rsid w:val="41AC4487"/>
    <w:rsid w:val="41B83BB3"/>
    <w:rsid w:val="41C23E6E"/>
    <w:rsid w:val="41C75D77"/>
    <w:rsid w:val="41CE0F85"/>
    <w:rsid w:val="41FF6E68"/>
    <w:rsid w:val="42080CDB"/>
    <w:rsid w:val="42393C42"/>
    <w:rsid w:val="42546C60"/>
    <w:rsid w:val="426104F4"/>
    <w:rsid w:val="42691183"/>
    <w:rsid w:val="4278399C"/>
    <w:rsid w:val="427E791A"/>
    <w:rsid w:val="429D4629"/>
    <w:rsid w:val="42B42BD9"/>
    <w:rsid w:val="42BB7909"/>
    <w:rsid w:val="42C46F9A"/>
    <w:rsid w:val="42D062CD"/>
    <w:rsid w:val="42DA01BE"/>
    <w:rsid w:val="42DA731F"/>
    <w:rsid w:val="42FA4021"/>
    <w:rsid w:val="43035511"/>
    <w:rsid w:val="430D13D6"/>
    <w:rsid w:val="43154716"/>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75EE7"/>
    <w:rsid w:val="444C6D9A"/>
    <w:rsid w:val="4458062F"/>
    <w:rsid w:val="447A4D50"/>
    <w:rsid w:val="44846EF4"/>
    <w:rsid w:val="448501F9"/>
    <w:rsid w:val="44911A8D"/>
    <w:rsid w:val="44985B95"/>
    <w:rsid w:val="44A46103"/>
    <w:rsid w:val="44BC28D1"/>
    <w:rsid w:val="44BF3856"/>
    <w:rsid w:val="44C9546A"/>
    <w:rsid w:val="44CB096E"/>
    <w:rsid w:val="44CD338A"/>
    <w:rsid w:val="44DD6689"/>
    <w:rsid w:val="44F462AF"/>
    <w:rsid w:val="44FB19F1"/>
    <w:rsid w:val="45047B0B"/>
    <w:rsid w:val="450D13D7"/>
    <w:rsid w:val="453549CA"/>
    <w:rsid w:val="453A6A23"/>
    <w:rsid w:val="453E5C4B"/>
    <w:rsid w:val="455D3D67"/>
    <w:rsid w:val="456D2258"/>
    <w:rsid w:val="457C411B"/>
    <w:rsid w:val="45885D95"/>
    <w:rsid w:val="458B28E2"/>
    <w:rsid w:val="459F0946"/>
    <w:rsid w:val="45A25AA7"/>
    <w:rsid w:val="45A44DCD"/>
    <w:rsid w:val="45B278D4"/>
    <w:rsid w:val="45BF468E"/>
    <w:rsid w:val="45CD7A98"/>
    <w:rsid w:val="461B5D11"/>
    <w:rsid w:val="461D726E"/>
    <w:rsid w:val="463A2635"/>
    <w:rsid w:val="464A4BA7"/>
    <w:rsid w:val="4669726F"/>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6706B"/>
    <w:rsid w:val="48285DF1"/>
    <w:rsid w:val="48310C7F"/>
    <w:rsid w:val="48335FA7"/>
    <w:rsid w:val="483B158F"/>
    <w:rsid w:val="484C72AA"/>
    <w:rsid w:val="484F47D4"/>
    <w:rsid w:val="485D4FC6"/>
    <w:rsid w:val="48862907"/>
    <w:rsid w:val="488A6D8F"/>
    <w:rsid w:val="48900C83"/>
    <w:rsid w:val="48A4573B"/>
    <w:rsid w:val="48BF3D66"/>
    <w:rsid w:val="48C96C9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823DF"/>
    <w:rsid w:val="4B9868B7"/>
    <w:rsid w:val="4BBC374F"/>
    <w:rsid w:val="4BC42D59"/>
    <w:rsid w:val="4BC453CB"/>
    <w:rsid w:val="4BC83F19"/>
    <w:rsid w:val="4BD765E1"/>
    <w:rsid w:val="4BE21667"/>
    <w:rsid w:val="4BE75898"/>
    <w:rsid w:val="4BE87A96"/>
    <w:rsid w:val="4BF6725B"/>
    <w:rsid w:val="4C1C66ED"/>
    <w:rsid w:val="4C23094C"/>
    <w:rsid w:val="4C251AF9"/>
    <w:rsid w:val="4C2D6BEC"/>
    <w:rsid w:val="4C35354A"/>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AB6619"/>
    <w:rsid w:val="4DAD3ECB"/>
    <w:rsid w:val="4DC614FF"/>
    <w:rsid w:val="4DD47CF0"/>
    <w:rsid w:val="4DD84E2B"/>
    <w:rsid w:val="4DE962E2"/>
    <w:rsid w:val="4DEC6284"/>
    <w:rsid w:val="4DF420F5"/>
    <w:rsid w:val="4E0F1C59"/>
    <w:rsid w:val="4E272543"/>
    <w:rsid w:val="4E4B7280"/>
    <w:rsid w:val="4E4E5B2A"/>
    <w:rsid w:val="4E4F3708"/>
    <w:rsid w:val="4E501797"/>
    <w:rsid w:val="4E537689"/>
    <w:rsid w:val="4E5B2D9E"/>
    <w:rsid w:val="4E661C61"/>
    <w:rsid w:val="4E665CCD"/>
    <w:rsid w:val="4E726675"/>
    <w:rsid w:val="4E787DBE"/>
    <w:rsid w:val="4E7B7CDA"/>
    <w:rsid w:val="4E9F7461"/>
    <w:rsid w:val="4EAC6A88"/>
    <w:rsid w:val="4EAD7CEE"/>
    <w:rsid w:val="4ECA3A5C"/>
    <w:rsid w:val="4ED97743"/>
    <w:rsid w:val="4EDE2BD4"/>
    <w:rsid w:val="4EE07773"/>
    <w:rsid w:val="4EE53BFB"/>
    <w:rsid w:val="4EF11DD7"/>
    <w:rsid w:val="4F1756CF"/>
    <w:rsid w:val="4F3B60B0"/>
    <w:rsid w:val="4F665440"/>
    <w:rsid w:val="4F6E30D1"/>
    <w:rsid w:val="4F787449"/>
    <w:rsid w:val="4FA12012"/>
    <w:rsid w:val="4FA66C52"/>
    <w:rsid w:val="4FB1204A"/>
    <w:rsid w:val="50203983"/>
    <w:rsid w:val="50282F8E"/>
    <w:rsid w:val="504344D3"/>
    <w:rsid w:val="50501F54"/>
    <w:rsid w:val="50581D61"/>
    <w:rsid w:val="506D627E"/>
    <w:rsid w:val="508607E0"/>
    <w:rsid w:val="509040E5"/>
    <w:rsid w:val="50A41D8E"/>
    <w:rsid w:val="50AD60D6"/>
    <w:rsid w:val="50BB4C91"/>
    <w:rsid w:val="50D82B7F"/>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7D3462"/>
    <w:rsid w:val="52895560"/>
    <w:rsid w:val="528D42BC"/>
    <w:rsid w:val="52A910A3"/>
    <w:rsid w:val="52B21F2B"/>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1018B6"/>
    <w:rsid w:val="54173905"/>
    <w:rsid w:val="541D6A9C"/>
    <w:rsid w:val="541E71EE"/>
    <w:rsid w:val="54227396"/>
    <w:rsid w:val="542604C8"/>
    <w:rsid w:val="542C4A44"/>
    <w:rsid w:val="542E6250"/>
    <w:rsid w:val="543003B8"/>
    <w:rsid w:val="543D760A"/>
    <w:rsid w:val="544B5532"/>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D070F7"/>
    <w:rsid w:val="56D82D87"/>
    <w:rsid w:val="56DD64E8"/>
    <w:rsid w:val="56E80E23"/>
    <w:rsid w:val="57227D03"/>
    <w:rsid w:val="573C0745"/>
    <w:rsid w:val="57540152"/>
    <w:rsid w:val="575F16C7"/>
    <w:rsid w:val="5771622F"/>
    <w:rsid w:val="57730A07"/>
    <w:rsid w:val="57767C23"/>
    <w:rsid w:val="577B6C95"/>
    <w:rsid w:val="577C7118"/>
    <w:rsid w:val="57905DB9"/>
    <w:rsid w:val="5791383A"/>
    <w:rsid w:val="57A06424"/>
    <w:rsid w:val="57B701F7"/>
    <w:rsid w:val="57BB4D07"/>
    <w:rsid w:val="57C34AFB"/>
    <w:rsid w:val="57D50663"/>
    <w:rsid w:val="57D61AE4"/>
    <w:rsid w:val="57D65228"/>
    <w:rsid w:val="57DB7132"/>
    <w:rsid w:val="57E059E5"/>
    <w:rsid w:val="57E4161C"/>
    <w:rsid w:val="57F30EEB"/>
    <w:rsid w:val="57FE2B69"/>
    <w:rsid w:val="58050631"/>
    <w:rsid w:val="582350AF"/>
    <w:rsid w:val="586E1369"/>
    <w:rsid w:val="58944362"/>
    <w:rsid w:val="58A25CBB"/>
    <w:rsid w:val="58B42732"/>
    <w:rsid w:val="58F3217D"/>
    <w:rsid w:val="58FB7589"/>
    <w:rsid w:val="592962FD"/>
    <w:rsid w:val="593A4AEF"/>
    <w:rsid w:val="593E34F6"/>
    <w:rsid w:val="59515128"/>
    <w:rsid w:val="59537C18"/>
    <w:rsid w:val="595C40CF"/>
    <w:rsid w:val="59633EF2"/>
    <w:rsid w:val="59711FCC"/>
    <w:rsid w:val="59874BEF"/>
    <w:rsid w:val="598B6E78"/>
    <w:rsid w:val="599A6F95"/>
    <w:rsid w:val="59A2321A"/>
    <w:rsid w:val="59C16D7B"/>
    <w:rsid w:val="59CD5363"/>
    <w:rsid w:val="59DF307F"/>
    <w:rsid w:val="59FE7990"/>
    <w:rsid w:val="5A191F5F"/>
    <w:rsid w:val="5A421F9C"/>
    <w:rsid w:val="5A516CAB"/>
    <w:rsid w:val="5A53528C"/>
    <w:rsid w:val="5A6432D8"/>
    <w:rsid w:val="5A897C95"/>
    <w:rsid w:val="5A922E94"/>
    <w:rsid w:val="5AA8331F"/>
    <w:rsid w:val="5AB40849"/>
    <w:rsid w:val="5AEC7D39"/>
    <w:rsid w:val="5AF20C1F"/>
    <w:rsid w:val="5B0B019B"/>
    <w:rsid w:val="5B0B4A21"/>
    <w:rsid w:val="5B0C4531"/>
    <w:rsid w:val="5B235C95"/>
    <w:rsid w:val="5B2771F8"/>
    <w:rsid w:val="5B2B0B23"/>
    <w:rsid w:val="5B3742E7"/>
    <w:rsid w:val="5B59036D"/>
    <w:rsid w:val="5B71230B"/>
    <w:rsid w:val="5B71734B"/>
    <w:rsid w:val="5B7D47E4"/>
    <w:rsid w:val="5BA4350C"/>
    <w:rsid w:val="5BAD7DF7"/>
    <w:rsid w:val="5BB51D3F"/>
    <w:rsid w:val="5BBE1910"/>
    <w:rsid w:val="5BBE4C46"/>
    <w:rsid w:val="5BC7775C"/>
    <w:rsid w:val="5BCD0EF1"/>
    <w:rsid w:val="5BD42235"/>
    <w:rsid w:val="5BE22887"/>
    <w:rsid w:val="5BEB56DE"/>
    <w:rsid w:val="5BEF23E4"/>
    <w:rsid w:val="5BF501EB"/>
    <w:rsid w:val="5BFA7EF6"/>
    <w:rsid w:val="5BFF4476"/>
    <w:rsid w:val="5C0A6B94"/>
    <w:rsid w:val="5C140AA0"/>
    <w:rsid w:val="5C3744D8"/>
    <w:rsid w:val="5C3F5168"/>
    <w:rsid w:val="5C466F36"/>
    <w:rsid w:val="5C472574"/>
    <w:rsid w:val="5C4C447D"/>
    <w:rsid w:val="5C74653B"/>
    <w:rsid w:val="5C7F7228"/>
    <w:rsid w:val="5C805BD1"/>
    <w:rsid w:val="5C995B2D"/>
    <w:rsid w:val="5C9F3A8D"/>
    <w:rsid w:val="5CA7471C"/>
    <w:rsid w:val="5CCE6DB6"/>
    <w:rsid w:val="5CD807DE"/>
    <w:rsid w:val="5CDF0DB3"/>
    <w:rsid w:val="5D2256CE"/>
    <w:rsid w:val="5D22724E"/>
    <w:rsid w:val="5D277664"/>
    <w:rsid w:val="5D451941"/>
    <w:rsid w:val="5D5226A6"/>
    <w:rsid w:val="5D682570"/>
    <w:rsid w:val="5D755836"/>
    <w:rsid w:val="5D820C77"/>
    <w:rsid w:val="5D8366F8"/>
    <w:rsid w:val="5D844754"/>
    <w:rsid w:val="5D9B3D9F"/>
    <w:rsid w:val="5D9F5ADF"/>
    <w:rsid w:val="5DA34A2F"/>
    <w:rsid w:val="5DAF2A40"/>
    <w:rsid w:val="5DC31D1C"/>
    <w:rsid w:val="5DCF08BD"/>
    <w:rsid w:val="5DD4444B"/>
    <w:rsid w:val="5DD63039"/>
    <w:rsid w:val="5DE56379"/>
    <w:rsid w:val="5DE83E9E"/>
    <w:rsid w:val="5DEE4796"/>
    <w:rsid w:val="5DF45823"/>
    <w:rsid w:val="5DFD63C2"/>
    <w:rsid w:val="5E1636E9"/>
    <w:rsid w:val="5E1831B8"/>
    <w:rsid w:val="5E1A25CA"/>
    <w:rsid w:val="5E1B5972"/>
    <w:rsid w:val="5E2E021D"/>
    <w:rsid w:val="5E363D4B"/>
    <w:rsid w:val="5E4E4EC8"/>
    <w:rsid w:val="5E5279EE"/>
    <w:rsid w:val="5E5B41DD"/>
    <w:rsid w:val="5E7800C4"/>
    <w:rsid w:val="5E8A6D2D"/>
    <w:rsid w:val="5EA728D7"/>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F3570"/>
    <w:rsid w:val="5F9F5145"/>
    <w:rsid w:val="5FAD2E7C"/>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8259EC"/>
    <w:rsid w:val="61836C08"/>
    <w:rsid w:val="618F3E3E"/>
    <w:rsid w:val="619C1D31"/>
    <w:rsid w:val="619C4BB6"/>
    <w:rsid w:val="61B17F00"/>
    <w:rsid w:val="61DC0897"/>
    <w:rsid w:val="61F6115D"/>
    <w:rsid w:val="61FF7370"/>
    <w:rsid w:val="621E1D2D"/>
    <w:rsid w:val="621F230A"/>
    <w:rsid w:val="62242115"/>
    <w:rsid w:val="623B4C65"/>
    <w:rsid w:val="623B5EFE"/>
    <w:rsid w:val="6246246B"/>
    <w:rsid w:val="62506432"/>
    <w:rsid w:val="626F590C"/>
    <w:rsid w:val="626F7B0B"/>
    <w:rsid w:val="62927ECA"/>
    <w:rsid w:val="629A1D16"/>
    <w:rsid w:val="629C4122"/>
    <w:rsid w:val="62A67997"/>
    <w:rsid w:val="62AE66F6"/>
    <w:rsid w:val="62CD6236"/>
    <w:rsid w:val="62CF0F93"/>
    <w:rsid w:val="62D675C3"/>
    <w:rsid w:val="62F22440"/>
    <w:rsid w:val="630667D2"/>
    <w:rsid w:val="631843D1"/>
    <w:rsid w:val="63387553"/>
    <w:rsid w:val="63394FD5"/>
    <w:rsid w:val="634E47CC"/>
    <w:rsid w:val="6350047D"/>
    <w:rsid w:val="63551203"/>
    <w:rsid w:val="636700A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5155E3B"/>
    <w:rsid w:val="6521617A"/>
    <w:rsid w:val="65402DE6"/>
    <w:rsid w:val="6557310E"/>
    <w:rsid w:val="655C29BA"/>
    <w:rsid w:val="656023B5"/>
    <w:rsid w:val="656B398B"/>
    <w:rsid w:val="658E54A9"/>
    <w:rsid w:val="65BC0577"/>
    <w:rsid w:val="65D65D69"/>
    <w:rsid w:val="66044591"/>
    <w:rsid w:val="660C3B41"/>
    <w:rsid w:val="6616058E"/>
    <w:rsid w:val="661664A0"/>
    <w:rsid w:val="662E2ADE"/>
    <w:rsid w:val="66437557"/>
    <w:rsid w:val="66475F5D"/>
    <w:rsid w:val="66572974"/>
    <w:rsid w:val="665E22FF"/>
    <w:rsid w:val="66613222"/>
    <w:rsid w:val="66677372"/>
    <w:rsid w:val="66734F38"/>
    <w:rsid w:val="66737B66"/>
    <w:rsid w:val="667C18AF"/>
    <w:rsid w:val="667C7E76"/>
    <w:rsid w:val="668042A9"/>
    <w:rsid w:val="668869C6"/>
    <w:rsid w:val="66926437"/>
    <w:rsid w:val="66B2560C"/>
    <w:rsid w:val="66C94B94"/>
    <w:rsid w:val="66CA657C"/>
    <w:rsid w:val="66D1263E"/>
    <w:rsid w:val="66E87727"/>
    <w:rsid w:val="66FF1B1B"/>
    <w:rsid w:val="67084D16"/>
    <w:rsid w:val="670A092A"/>
    <w:rsid w:val="67267B49"/>
    <w:rsid w:val="672A4C96"/>
    <w:rsid w:val="673108AF"/>
    <w:rsid w:val="673D400D"/>
    <w:rsid w:val="67683120"/>
    <w:rsid w:val="676A33D2"/>
    <w:rsid w:val="676D0820"/>
    <w:rsid w:val="677B3033"/>
    <w:rsid w:val="67873066"/>
    <w:rsid w:val="67B71637"/>
    <w:rsid w:val="67BC5ABE"/>
    <w:rsid w:val="67DB7519"/>
    <w:rsid w:val="67EE3D0F"/>
    <w:rsid w:val="67FA1A3B"/>
    <w:rsid w:val="680403CA"/>
    <w:rsid w:val="681D485E"/>
    <w:rsid w:val="682A7920"/>
    <w:rsid w:val="68326D82"/>
    <w:rsid w:val="683F3FB9"/>
    <w:rsid w:val="684D51E6"/>
    <w:rsid w:val="68621D83"/>
    <w:rsid w:val="68883F0D"/>
    <w:rsid w:val="688F3898"/>
    <w:rsid w:val="68940BB9"/>
    <w:rsid w:val="689F7F8B"/>
    <w:rsid w:val="68B711D9"/>
    <w:rsid w:val="68B82BF9"/>
    <w:rsid w:val="68BA765E"/>
    <w:rsid w:val="68E42FA2"/>
    <w:rsid w:val="690B06F5"/>
    <w:rsid w:val="691B0EFE"/>
    <w:rsid w:val="69351AA8"/>
    <w:rsid w:val="693A17B3"/>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CF3167"/>
    <w:rsid w:val="6DD23A4C"/>
    <w:rsid w:val="6DF01558"/>
    <w:rsid w:val="6E2F1E54"/>
    <w:rsid w:val="6E3034D4"/>
    <w:rsid w:val="6E375BF2"/>
    <w:rsid w:val="6E4B5B47"/>
    <w:rsid w:val="6E5778E4"/>
    <w:rsid w:val="6E59211A"/>
    <w:rsid w:val="6E5F07A0"/>
    <w:rsid w:val="6E681C8B"/>
    <w:rsid w:val="6E6E0DBB"/>
    <w:rsid w:val="6E7561C7"/>
    <w:rsid w:val="6E8827CC"/>
    <w:rsid w:val="6EAF68FD"/>
    <w:rsid w:val="6EBE1E3F"/>
    <w:rsid w:val="6EF7541B"/>
    <w:rsid w:val="6F180648"/>
    <w:rsid w:val="6F193452"/>
    <w:rsid w:val="6F345300"/>
    <w:rsid w:val="6F3C490B"/>
    <w:rsid w:val="6F3F3691"/>
    <w:rsid w:val="6F47651F"/>
    <w:rsid w:val="6F5E6145"/>
    <w:rsid w:val="6F65298C"/>
    <w:rsid w:val="6F684F41"/>
    <w:rsid w:val="6F784AF0"/>
    <w:rsid w:val="6F9E5656"/>
    <w:rsid w:val="6FDE7445"/>
    <w:rsid w:val="6FEC4AAF"/>
    <w:rsid w:val="70155BC1"/>
    <w:rsid w:val="7025268A"/>
    <w:rsid w:val="702B4594"/>
    <w:rsid w:val="70352925"/>
    <w:rsid w:val="70435EC0"/>
    <w:rsid w:val="7045513D"/>
    <w:rsid w:val="705959DB"/>
    <w:rsid w:val="706862F7"/>
    <w:rsid w:val="70707286"/>
    <w:rsid w:val="70970A9A"/>
    <w:rsid w:val="709B4B8A"/>
    <w:rsid w:val="70DC0CF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DB72A3"/>
    <w:rsid w:val="73E65A38"/>
    <w:rsid w:val="73EC173C"/>
    <w:rsid w:val="74012496"/>
    <w:rsid w:val="74054864"/>
    <w:rsid w:val="74077D67"/>
    <w:rsid w:val="740E5173"/>
    <w:rsid w:val="74286176"/>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923F99"/>
    <w:rsid w:val="76982C88"/>
    <w:rsid w:val="76CD5077"/>
    <w:rsid w:val="76D417EE"/>
    <w:rsid w:val="76E5271E"/>
    <w:rsid w:val="76F913BE"/>
    <w:rsid w:val="76F9147F"/>
    <w:rsid w:val="77086156"/>
    <w:rsid w:val="771B5358"/>
    <w:rsid w:val="772E0594"/>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4403A"/>
    <w:rsid w:val="784A2763"/>
    <w:rsid w:val="78655CE9"/>
    <w:rsid w:val="78671595"/>
    <w:rsid w:val="7868289A"/>
    <w:rsid w:val="78756FBF"/>
    <w:rsid w:val="78B21948"/>
    <w:rsid w:val="78C81BFB"/>
    <w:rsid w:val="78DF414C"/>
    <w:rsid w:val="78EC7019"/>
    <w:rsid w:val="78F14D7D"/>
    <w:rsid w:val="791F3EF0"/>
    <w:rsid w:val="79345F98"/>
    <w:rsid w:val="794C090E"/>
    <w:rsid w:val="79582587"/>
    <w:rsid w:val="795F1383"/>
    <w:rsid w:val="79680E4B"/>
    <w:rsid w:val="796A2CB4"/>
    <w:rsid w:val="796C0E43"/>
    <w:rsid w:val="79707849"/>
    <w:rsid w:val="797C6EDF"/>
    <w:rsid w:val="798D5A6E"/>
    <w:rsid w:val="79B23B36"/>
    <w:rsid w:val="79D20E2A"/>
    <w:rsid w:val="79DD40A7"/>
    <w:rsid w:val="79E752F9"/>
    <w:rsid w:val="79EE5F19"/>
    <w:rsid w:val="79FA3F2A"/>
    <w:rsid w:val="7A221015"/>
    <w:rsid w:val="7A3A4D14"/>
    <w:rsid w:val="7A4F1436"/>
    <w:rsid w:val="7A78007C"/>
    <w:rsid w:val="7A89558A"/>
    <w:rsid w:val="7A8D479E"/>
    <w:rsid w:val="7A9020AC"/>
    <w:rsid w:val="7A9A18B5"/>
    <w:rsid w:val="7AB349DD"/>
    <w:rsid w:val="7ACA3728"/>
    <w:rsid w:val="7AF35C21"/>
    <w:rsid w:val="7B050F64"/>
    <w:rsid w:val="7B0669E6"/>
    <w:rsid w:val="7B0A1B69"/>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F3284"/>
    <w:rsid w:val="7CA21C8A"/>
    <w:rsid w:val="7CA52A8B"/>
    <w:rsid w:val="7CAA1509"/>
    <w:rsid w:val="7CAD001B"/>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9444E"/>
    <w:rsid w:val="7E232525"/>
    <w:rsid w:val="7E2F6E92"/>
    <w:rsid w:val="7E5545F3"/>
    <w:rsid w:val="7E622B65"/>
    <w:rsid w:val="7E6802F1"/>
    <w:rsid w:val="7E6C223B"/>
    <w:rsid w:val="7E7B615F"/>
    <w:rsid w:val="7E8E272F"/>
    <w:rsid w:val="7E8F5FB2"/>
    <w:rsid w:val="7E926F37"/>
    <w:rsid w:val="7EA36E51"/>
    <w:rsid w:val="7EAE7A92"/>
    <w:rsid w:val="7ECB2A43"/>
    <w:rsid w:val="7ECB797B"/>
    <w:rsid w:val="7ED21461"/>
    <w:rsid w:val="7ED22AB7"/>
    <w:rsid w:val="7EE32736"/>
    <w:rsid w:val="7EE456BC"/>
    <w:rsid w:val="7EE5313E"/>
    <w:rsid w:val="7F1B7FBA"/>
    <w:rsid w:val="7F1E2112"/>
    <w:rsid w:val="7F3522C3"/>
    <w:rsid w:val="7F3818C3"/>
    <w:rsid w:val="7F4D1EDF"/>
    <w:rsid w:val="7F544540"/>
    <w:rsid w:val="7F5E247D"/>
    <w:rsid w:val="7F7A1433"/>
    <w:rsid w:val="7F7A1E9C"/>
    <w:rsid w:val="7F80111B"/>
    <w:rsid w:val="7F870B16"/>
    <w:rsid w:val="7F8E00D4"/>
    <w:rsid w:val="7FA112F3"/>
    <w:rsid w:val="7FAA5E00"/>
    <w:rsid w:val="7FB0145D"/>
    <w:rsid w:val="7FBA7C9E"/>
    <w:rsid w:val="7FC53794"/>
    <w:rsid w:val="7FDC2650"/>
    <w:rsid w:val="7FE916E7"/>
    <w:rsid w:val="7FF47A78"/>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2"/>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201</Pages>
  <Words>36758</Words>
  <Characters>209521</Characters>
  <Lines>1746</Lines>
  <Paragraphs>491</Paragraphs>
  <TotalTime>2</TotalTime>
  <ScaleCrop>false</ScaleCrop>
  <LinksUpToDate>false</LinksUpToDate>
  <CharactersWithSpaces>245788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2022-11-16T13:05:29Z</dcterms:modified>
  <cp:revision>422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